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Когда цветет маральник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102 000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Весна на Алтае удивительна! Природа оживает, распускаются первые цветы, а горы становятся лилово-розовыми! На скалах оживает маральник и благодаря своим цветкам меняет пейзаж гор. </w:t>
      </w:r>
    </w:p>
    <w:p/>
    <w:p/>
    <w:p>
      <w:pPr/>
      <w:r>
        <w:rPr>
          <w:b w:val="1"/>
          <w:bCs w:val="1"/>
        </w:rPr>
        <w:t xml:space="preserve">Данный тур – это прекрасная возможность увидеть самые красивые места Горного Алтая весной всего за неделю, не лишая себя благ цивилизации, проживая в комфортных условиях и передвигаясь на автомобиле.</w:t>
      </w:r>
    </w:p>
    <w:p/>
    <w:p/>
    <w:p>
      <w:pPr/>
      <w:r>
        <w:rPr>
          <w:b w:val="1"/>
          <w:bCs w:val="1"/>
        </w:rPr>
        <w:t xml:space="preserve">Во время тура вы увидите:</w:t>
      </w:r>
    </w:p>
    <w:p/>
    <w:p>
      <w:pPr/>
      <w:r>
        <w:rPr/>
        <w:t xml:space="preserve">🌸Пробуждение Алтая - насладимся удивительными пейзажами Алтая после зимних оков, нежная зелень, первоцветы, цветущие кустарники.</w:t>
      </w:r>
    </w:p>
    <w:p/>
    <w:p>
      <w:pPr/>
      <w:r>
        <w:rPr/>
        <w:t xml:space="preserve">🌸Знаменитый Чуйский тракт- одна из красивейших дорог мира.</w:t>
      </w:r>
    </w:p>
    <w:p/>
    <w:p>
      <w:pPr/>
      <w:r>
        <w:rPr/>
        <w:t xml:space="preserve">🌸Алтайский Марс - прогуляемся по иной планете в урочище Кызыл-Чин.</w:t>
      </w:r>
    </w:p>
    <w:p/>
    <w:p>
      <w:pPr/>
      <w:r>
        <w:rPr/>
        <w:t xml:space="preserve">🌸Пять чудес Телецкого озера - посетим пять живописных водопадов, а также услышим легенды и загадочные истории, которыми окутано Телецкое озеро.</w:t>
      </w:r>
    </w:p>
    <w:p/>
    <w:p>
      <w:pPr/>
      <w:r>
        <w:rPr/>
        <w:t xml:space="preserve">🌸</w:t>
      </w:r>
    </w:p>
    <w:p>
      <w:pPr/>
      <w:r>
        <w:rPr/>
        <w:t xml:space="preserve">Мастер классы- по приготовлению сыра и по созданию сувенира своими руками.</w:t>
      </w:r>
    </w:p>
    <w:p/>
    <w:p>
      <w:pPr/>
      <w:r>
        <w:rPr/>
        <w:t xml:space="preserve">🌸Цветущее явление - главной целью путешествия будут розово-лиловые кусты, которые стихийно и непредсказуемо цветут в разных местах в разное время.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/>
    <w:p>
      <w:pPr/>
      <w:r>
        <w:rPr/>
        <w:t xml:space="preserve">105800 руб./чел. при двухместном размещении в номере</w:t>
      </w:r>
    </w:p>
    <w:p/>
    <w:p>
      <w:pPr/>
      <w:r>
        <w:rPr/>
        <w:t xml:space="preserve">139000 руб./чел. одноместное размещение в номере</w:t>
      </w:r>
    </w:p>
    <w:p/>
    <w:p>
      <w:pPr/>
      <w:r>
        <w:rPr/>
        <w:t xml:space="preserve">102000 руб./чел. при трехместном размещении в номере (по одной заявке, 2 основных места+доп.место).</w:t>
      </w:r>
    </w:p>
    <w:p/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от 6 до 75 лет</w:t>
      </w:r>
    </w:p>
    <w:p/>
    <w:p/>
    <w:p>
      <w:pPr/>
      <w:r>
        <w:rPr>
          <w:b w:val="1"/>
          <w:bCs w:val="1"/>
        </w:rPr>
        <w:t xml:space="preserve">Включено в стоимость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до отеля Таёжник в подарок.</w:t>
      </w:r>
    </w:p>
    <w:p>
      <w:pPr>
        <w:numPr>
          <w:ilvl w:val="0"/>
          <w:numId w:val="1"/>
        </w:numPr>
      </w:pPr>
      <w:r>
        <w:rPr/>
        <w:t xml:space="preserve">питание двухразовое: завтраки и обеды в уютных кафе;</w:t>
      </w:r>
    </w:p>
    <w:p>
      <w:pPr>
        <w:numPr>
          <w:ilvl w:val="0"/>
          <w:numId w:val="1"/>
        </w:numPr>
      </w:pPr>
      <w:r>
        <w:rPr/>
        <w:t xml:space="preserve">перевозки на микроавтобусе мерседес;</w:t>
      </w:r>
    </w:p>
    <w:p>
      <w:pPr>
        <w:numPr>
          <w:ilvl w:val="0"/>
          <w:numId w:val="1"/>
        </w:numPr>
      </w:pPr>
      <w:r>
        <w:rPr/>
        <w:t xml:space="preserve">оплата проживания в номерах с удобствами, согласно выбранному размещению;</w:t>
      </w:r>
    </w:p>
    <w:p>
      <w:pPr>
        <w:numPr>
          <w:ilvl w:val="0"/>
          <w:numId w:val="1"/>
        </w:numPr>
      </w:pPr>
      <w:r>
        <w:rPr/>
        <w:t xml:space="preserve">аренда катера по Телецкому озеру;</w:t>
      </w:r>
    </w:p>
    <w:p>
      <w:pPr>
        <w:numPr>
          <w:ilvl w:val="0"/>
          <w:numId w:val="1"/>
        </w:numPr>
      </w:pPr>
      <w:r>
        <w:rPr/>
        <w:t xml:space="preserve">моторные лодки на водопад;</w:t>
      </w:r>
    </w:p>
    <w:p>
      <w:pPr>
        <w:numPr>
          <w:ilvl w:val="0"/>
          <w:numId w:val="1"/>
        </w:numPr>
      </w:pPr>
      <w:r>
        <w:rPr/>
        <w:t xml:space="preserve">автозаброска на марс(уазики);</w:t>
      </w:r>
    </w:p>
    <w:p>
      <w:pPr>
        <w:numPr>
          <w:ilvl w:val="0"/>
          <w:numId w:val="1"/>
        </w:numPr>
      </w:pPr>
      <w:r>
        <w:rPr/>
        <w:t xml:space="preserve">сырный мастер класс;</w:t>
      </w:r>
    </w:p>
    <w:p>
      <w:pPr>
        <w:numPr>
          <w:ilvl w:val="0"/>
          <w:numId w:val="1"/>
        </w:numPr>
      </w:pPr>
      <w:r>
        <w:rPr/>
        <w:t xml:space="preserve">войлочный мастер-класс;</w:t>
      </w:r>
    </w:p>
    <w:p>
      <w:pPr>
        <w:numPr>
          <w:ilvl w:val="0"/>
          <w:numId w:val="1"/>
        </w:numPr>
      </w:pPr>
      <w:r>
        <w:rPr/>
        <w:t xml:space="preserve">работа гида;</w:t>
      </w:r>
    </w:p>
    <w:p>
      <w:pPr>
        <w:numPr>
          <w:ilvl w:val="0"/>
          <w:numId w:val="1"/>
        </w:numPr>
      </w:pPr>
      <w:r>
        <w:rPr/>
        <w:t xml:space="preserve">оплата входных билетов к экскурсионным объектам;</w:t>
      </w:r>
    </w:p>
    <w:p>
      <w:pPr>
        <w:numPr>
          <w:ilvl w:val="0"/>
          <w:numId w:val="1"/>
        </w:numPr>
      </w:pPr>
      <w:r>
        <w:rPr/>
        <w:t xml:space="preserve">страховка медицинская и от несчастного случая;</w:t>
      </w:r>
    </w:p>
    <w:p>
      <w:pPr>
        <w:numPr>
          <w:ilvl w:val="0"/>
          <w:numId w:val="1"/>
        </w:numPr>
      </w:pPr>
      <w:r>
        <w:rPr/>
        <w:t xml:space="preserve">концерт горлового пения.</w:t>
      </w:r>
    </w:p>
    <w:p>
      <w:pPr/>
      <w:r>
        <w:rPr>
          <w:b w:val="1"/>
          <w:bCs w:val="1"/>
        </w:rPr>
        <w:t xml:space="preserve">Оплачивается отдельно:</w:t>
      </w:r>
    </w:p>
    <w:p/>
    <w:p>
      <w:pPr>
        <w:numPr>
          <w:ilvl w:val="0"/>
          <w:numId w:val="2"/>
        </w:numPr>
      </w:pPr>
      <w:r>
        <w:rPr/>
        <w:t xml:space="preserve">доставка до эко-отеля "Таежник" и обратно, за исключением группового трансфера из/в аэропорт Горно-Алтайска;</w:t>
      </w:r>
    </w:p>
    <w:p>
      <w:pPr>
        <w:numPr>
          <w:ilvl w:val="0"/>
          <w:numId w:val="2"/>
        </w:numPr>
      </w:pPr>
      <w:r>
        <w:rPr/>
        <w:t xml:space="preserve">ужины</w:t>
      </w:r>
    </w:p>
    <w:p>
      <w:pPr>
        <w:numPr>
          <w:ilvl w:val="0"/>
          <w:numId w:val="2"/>
        </w:numPr>
      </w:pPr>
      <w:r>
        <w:rPr/>
        <w:t xml:space="preserve">экскурсии не входящие в программу;</w:t>
      </w:r>
    </w:p>
    <w:p>
      <w:pPr>
        <w:numPr>
          <w:ilvl w:val="0"/>
          <w:numId w:val="2"/>
        </w:numPr>
      </w:pPr>
      <w:r>
        <w:rPr/>
        <w:t xml:space="preserve">страховка от клеща (400 рублей).</w:t>
      </w:r>
    </w:p>
    <w:p>
      <w:pPr/>
      <w:r>
        <w:rPr/>
        <w:t xml:space="preserve">Для бронирования оставьте заявку нам 89139906774</w:t>
      </w:r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>
      <w:pPr/>
      <w:r>
        <w:rPr/>
        <w:t xml:space="preserve">Проживание во время тура:</w:t>
      </w:r>
    </w:p>
    <w:p/>
    <w:p>
      <w:pPr/>
      <w:r>
        <w:rPr/>
        <w:t xml:space="preserve">5 ночей : эко-отель "Таёжник" 2* расположен у подножия горы Черепан, рядом с Чуйским трактом недалеко от села Манжерок.</w:t>
      </w:r>
    </w:p>
    <w:p/>
    <w:p>
      <w:pPr/>
      <w:r>
        <w:rPr/>
        <w:t xml:space="preserve">Номера категории дуплекс — благоустроенные номера  площадью 16 кв. м.</w:t>
      </w:r>
    </w:p>
    <w:p/>
    <w:p>
      <w:pPr/>
      <w:r>
        <w:rPr/>
        <w:t xml:space="preserve">В номере: двуспальная или две полутороспальные кровати + доп. место (раскладной диван), полный санузел (туалет, душ, раковина), шкаф для одежды,  полотенца, фен, бесплатный Wi-Fi, телевизор, мини-холодильник, чайник, чайные пары</w:t>
      </w:r>
    </w:p>
    <w:p/>
    <w:p/>
    <w:p>
      <w:pPr/>
      <w:r>
        <w:rPr/>
        <w:t xml:space="preserve">1 ночь: туристический комплекс “Кочевник”, расположенный неподалеку от поселка Чибит на берегу Чуи, идеально сочетает два качества: удобные комфортные дома и нетронутая природа Мажойского ущелья. В полной мере отвечает заявленному слову «эко» — экологически чистые дома, да и все постройки размещены для минимального нанесения вреда природе.</w:t>
      </w:r>
    </w:p>
    <w:p/>
    <w:p>
      <w:pPr/>
      <w:r>
        <w:rPr/>
        <w:t xml:space="preserve">Размещение: стандартный благоустроенный номер в корпусе</w:t>
      </w:r>
    </w:p>
    <w:p/>
    <w:p>
      <w:pPr/>
      <w:r>
        <w:rPr/>
        <w:t xml:space="preserve">В номере: две 1,5-спальные кровати (или двуспальная), полный санузел (туалет, душ, раковина), полотенца, телевизор, мини-холодильник, бесплатный Wi-Fi.</w:t>
      </w:r>
    </w:p>
    <w:p/>
    <w:p>
      <w:pPr/>
      <w:r>
        <w:rPr/>
        <w:t xml:space="preserve">ВОЗМОЖНА ЗАМЕНА СРЕДСТВ РАЗМЕЩЕНИЯ НА АЛЬТЕРНАТИВНЫЕ.</w:t>
      </w:r>
    </w:p>
    <w:p/>
    <w:p/>
    <w:p>
      <w:pPr/>
      <w:r>
        <w:rPr/>
        <w:t xml:space="preserve">Тур "Когда цветет маральник" — это уникальная возможность окунуться в мир красочной природы Алтая. Этот тур представляет собой идеальное сочетание активного отдыха и созерцания потрясающих пейзажей, которые особенно впечатляют в период цветения маральника. Когда цветет маральник, горные склоны покрываются малиновыми оттенками, создавая захватывающее зрелище, которое запоминается на всю жизнь. </w:t>
      </w:r>
    </w:p>
    <w:p/>
    <w:p/>
    <w:p>
      <w:pPr>
        <w:pStyle w:val="Heading2"/>
      </w:pPr>
      <w:r>
        <w:rPr/>
        <w:t xml:space="preserve">Преимущества тура "Когда цветет маральник"</w:t>
      </w:r>
    </w:p>
    <w:p>
      <w:pPr/>
      <w:r>
        <w:rPr/>
        <w:t xml:space="preserve">Одним из главных преимуществ тура является его продуманная организация. Тур "Когда цветет маральник в Алтае с сопровождением" гарантирует безопасность и комфорт участников на всех этапах путешествия. Сопровождающие гиды не только обеспечивают удобство и безопасность, но и делятся интересными фактами о природе и культуре региона. Туристы имеют возможность посетить уникальные природные достопримечательности, насладиться свежим воздухом и узнать больше о флоре и фауне Алтая. Более того, тур "Когда цветет маральник" предлагается по выгодной цене, что делает его доступным для широкого круга путешественников.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путешествия является надежный туроператор "Алтай-Актив-Тур", который уже много лет занимается проведением туров различной сложности в Алтае. Команда профессионалов заботится о каждом клиенте, предоставляя подробные инструкции и советы по подготовке к путешествию. Алтай-Актив-Тур учитывает интересы и пожелания туристов, предлагая различные варианты размещения и маршруты. Благодаря богатому опыту и высокому уровню сервиса, они сделали тур "Когда цветет маральник по выгодной цене от Алтай-Актив-Тур" максимально комфортным и интересным.</w:t>
      </w:r>
    </w:p>
    <w:p/>
    <w:p/>
    <w:p/>
    <w:p>
      <w:pPr/>
      <w:r>
        <w:rPr/>
        <w:t xml:space="preserve">Путешествие на Алтай в период, когда цветет маральник, — это незабываемое приключение, которое дарит яркие впечатления и новые открытия. Благодаря туру "Когда цветет маральник", организованному туроператором Алтай-Актив-Тур, каждый желающий может прикоснуться к этой природной красоте по доступной цене. Выбирая этот тур, вы получаете возможность насладиться великолепием алтайских пейзажей, ощутить гостеприимство местных жителей и зарядиться энергией природы. Не упустите шанс стать частью этого удивительного зрелища в 2027 году.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Эко-отель "Таёжник". Экскурсия в нац.музей им.Анохина и этно-аил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до места начала тура (согласно выбранному трансферу).Размещение в номерах согласно выбранной категории(по правилам в 14:00, возможно раньше). Сбор группы.Для тех кто приезжает в эко-отель "Таежник" до 10-45 - завтрак в кафе на территории эко-отеля “Таежник”.Знакомство с гидом.После обеда выезд в г.Горно-Алтайск ,вас ожидает экскурсия в Национальный музей им.А.В. АнохинаВ музее им. Анохина собрано большое количество экспонатов, посвященных истории, быту и культуре коренного населения. Центральная экспозиция – захоронение знаменитой Алтайской принцессы Укока, которую местное население считает священной хранительницей алтайского народа.В завершении экскурсии вас ждет войлочный мастер-класс в этно-аиле(Аил-национальное жилище местного населения). Обряд знакомства, чаепитие алтайского травяного чая. Вы погрузитесь в быт и культуру алтайского народа.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Камышлинский водопад - Чемал-о.Патмос- смотровая Толгоек-Зубы дракона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160,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на территории эко-отеля.В этот день туристы совершат экскурсию на моторных лодках по реке Катунь к Камышлинскому водопаду, который расположился на левом берегу Катуни и имеет высоту более 15 м.У гостей будет возможность подняться на смотровую площадку, погулять по территории водопадаОбед в кафеУвлекательная экскурсия в райцентр Чемал, известный своим уникальным мягким и теплым климатом, и его окрестности.С конца 19 века село Чемал превратилось в бальнеологический курорт, куда приезжали со всей России.Был он популярен и в советское время благодаря мягкому микроклимату, обилию солнца и уникальному составу воздуха с большим содержанием озона и эфирных масел, что благотворно влияет на нервную систему человека.Туристы посетят наиболее интересные достопримечательности района, такие как: «козья тропка», ворота Сартакпая, храм Иоанна Богослова на о. Патмос, смотровую площадку Толгоек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Чудеса Телецкого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- 389 Катер - 40 Пешком - 1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“Таёжник”Ранний выезд до с.Артыбаш. Посадка в катер.Во время этой экскурсии на катере вы увидите своими глазами удивительные чудеса Телецкого озера. Пять живописных водопадов - Киште (8 м), Корбу (12,8 м), Аю-Кечпес (80 м), Чодор (8 м) и Эстюбэ (8 м).Обед во время экскурсии в кафе на водопаде Корбу.Эта программа для тех, кто хочет выйти за рамки классической экскурсии до водопада Корбу, для тех, кто хочет увидеть и узнать как можно больше о Телецком озере и его достопримечательностях. Во время экскурсии наши экскурсоводы предоставят вам интересную информацию о Телецком озере, сведения о климате, растительном и животном мире прителецкой тайги и, конечно же, прогулка не обойдется без легенд и загадочных историй, которыми окутано Телецкое озеро. Возвращение в Артыбаш и далее переезд в эко-отель "Таежник".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"Символы Алтая"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150,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Мед — это еще одна визитная карточка алтайских гор.Именно сладкий цветочный нектар, полученный из пыльцы высокогорных трав, особенно ценится любителями этого лакомства.Пасека — место, где совершается настоящее таинство: благодаря труду сотни тысяч неутомимых насекомых получается этот удивительный продукт.Хотите узнать, сколько километров пчела пролетает в день, сколько меда можно получить из одного улья и как отличить настоящий продукт от подделки, задайте эти и другие вопросы владельцам алтайской пасеки.Следующая остановка на пути — Тавдинские пещеры.Это массив из большого числа пещер (около 30) карстового происхождения. Большая часть из них легкодоступны.Входы в некоторые из них даже оборудованы ступенями и туда проведен свет. Прекрасная возможность заглянуть в подземные ходы без риска для жизни.Во время посещения пещер необходимо преодолеть два сложных участка: узкий проход протяженностью 12 м и подъем по козьей тропе.Обед в кафеПосле обеда экскурсия на современном подъемнике на гору Малая Синюха, где с высоты птичьего полёта открывается вид на долину реки Катунь, Манжерокское озеро и горные хребты.На смотровой площадке делаем общее фото на память.Переезд в с. Манжерок на местную набережную, можно взять с собой бутылочки и налить воды из колодца, посещаем памятник рафтеру и наслаждаемся панорамой "Манжерокского порога", горы Малая Синюха (на вершине которой побывали).Возвращение в комплекс. Свободное время.Протяженность: на авто – 150 км, пешком – 4 км.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Были и легенды Чуйского тракта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– 340 км, пешком –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на территории отеля.Чуйский тракт – сегодня это крупнейшая федеральная трасса , связывающая Россию и Монголию.Известна же эта дорога была еще более тысячи лет назад как Мунгальский тракт – по ней шли торговые караваны с Востока в Россию и обратно.Подробнее с историей уникального тракта туристы познакомятся во время экскурсии.В ходе экскурсии туристов ждет знакомство с Чуйским трактом, посещение знаковых природных, рукотворных и исторических объектов Чуйского тракта.Туристы узнают историю строительства дороги вошедшей в список 10 самых красивых дорог по версии Юнеско, увидят гору Сарлык с высоты Семинского перевала, насладятся великолепием Каракольской долины, посетят памятник алтайскому суслику, ощутят захватывающие эмоции подъема по серпантинного перевала Чике-Таман, увидят место слияния рек Чуя и Катунь, узнают насколько может быть бирюзовой вода в главной реке Горного Алтая.Обед в придорожном кафеТакже гостей ждет встреча с древней историей в урочище Калбак-Таш.Заканчивается полный впечатлений день размещением в эко-комплексе «Кочевник» либо аналогичном.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Марсианские хроники Алтайских гор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500, УАЗ 12, пешком 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туркомплекса.В первой половине дня путешественников ждет путешествие в урочище Кызыл-Чин, именуемое среди туристов Алтайским Марсом из-за цвета гор, окружающих урочище и берега речушки с одноименным названием.Прогулка по иной планете останется в памяти гостей туристов надолго.По дороге на Марс путников ждет встреча с величественным Северо-Чуйским хребтом и фотосессия на его фоне.Переезд до с. Чаган-Узун, пересадка на автомобили высокой проходимости, заброска в Кызыл-Чин, посещение Марсового поля - 1.Возвращаясь назад, гости региона посетят уникальное место — Гейзерное озеро.Обед в придорожном кафе После обеда группа выдвигается обратно в экоотель.Санитарная остановка на Семинском перевале.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или ланч боксыВыезд согласно выбранного варианта доставки.В аэропорт г. Горно-Алтайска к рейсу самолета, время группового выезда оговаривается накануне выезда, туристы, которые хотят уехать вне группового трансфера – оплачивают его отдельно.Обед в стоимость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25.04.2027 - 01.05.2027 14 человек</w:t>
      </w:r>
    </w:p>
    <w:p>
      <w:pPr/>
      <w:r>
        <w:rPr/>
        <w:t xml:space="preserve">01.05.2027 - 07.05.2027 14 человек</w:t>
      </w:r>
    </w:p>
    <w:p>
      <w:pPr/>
      <w:r>
        <w:rPr/>
        <w:t xml:space="preserve">07.05.2027 - 13.05.2027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7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>
          <w:b w:val="1"/>
          <w:bCs w:val="1"/>
        </w:rPr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 на тур.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индивидуальной доставки с / в аэропорта до Таёжника, если вы не желаете ехать групповым трансфером за 2500 руб/машина(в одну сторону) вместимость от 1 до 4 чел.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>
      <w:pPr/>
      <w:r>
        <w:rPr/>
        <w:t xml:space="preserve"> Стоимость доставки в сборных машинах устанавливает перевозчик, приблизительная стоимость:  2500,00 из аэропорта Барнаула до Таежника в одну сторону; от 2000,00 рублей от ж\д вокзала до Таежника в одну сторону.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в поездку с собой те номера телефонов, номера которых указаны в заявке на тур.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10000,00 руб. за машину, такой трансфер заказывается заранее.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823B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8EE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2026-08-30T20:32:07+00:00</dcterms:created>
  <dcterms:modified xsi:type="dcterms:W3CDTF">2026-08-30T20:32:07+00:00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