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Южно-Чуйское кольцо 2026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12 дней</w:t>
      </w:r>
    </w:p>
    <w:p>
      <w:pPr/>
      <w:r>
        <w:rPr/>
        <w:t xml:space="preserve">Стоимость: 94 600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Южно-Чуйское кольцо в 2026году — это идеальная возможность для всех любителей приключений и природы. Забронируйте свое путешествие уже сегодня по выгодной цене, чтобы не упустить шанс увидеть все великолепие Алтая воочию. Алтай-Актив-Тур ждет вас, чтобы сделать ваше путешествие сказочным и незабываемым!</w:t>
      </w:r>
    </w:p>
    <w:p/>
    <w:p/>
    <w:p>
      <w:pPr/>
      <w:r>
        <w:rPr/>
        <w:t xml:space="preserve">Невероятный и поистине уникальный маршрут по заповедным тропам Южно-Чуйского хребта. Подойдет опытным туристам-конникам, которые любят походы и ценят малолюдные места с нетронутой дикой природой.</w:t>
      </w:r>
    </w:p>
    <w:p/>
    <w:p/>
    <w:p>
      <w:pPr/>
      <w:r>
        <w:rPr/>
        <w:t xml:space="preserve">  Уникальность маршрута в том, что он проводится всего раз в год из-за особенностей местности – в другое время из-за погоды и болотистых участков нет даже конной тропы. Основная часть пути пройдет по долине реки Талдура. Бриллиант в Южно-Чуйском кольце, конечно же, Талдуринский ледник, к подножию которого мы поднимемся. На протяжении всего маршрута свысока на нас будут взирать величественные ледники Южно-Чуйского хребта.</w:t>
      </w:r>
    </w:p>
    <w:p/>
    <w:p/>
    <w:p>
      <w:pPr/>
      <w:r>
        <w:rPr/>
        <w:t xml:space="preserve">  Как говорят туристы, побывавшие в этих местах, здесь встречается все, что есть в Горном Алтае, - зеленые долины и скалистые ущелья, горные и равнинные реки, водопады и озера, морены и ледники, леса и степи, луга и пустыни, цветы на фоне вечных снегов. При этом много диких животных (угрозы людям не представляют!) и мало туристов. В общем, собирайте вещи и вперед к красоте и чистой энергии гор – Южно-Чуйский хребет ждет вас!</w:t>
      </w:r>
    </w:p>
    <w:p/>
    <w:p/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/>
        <w:t xml:space="preserve">Маршрут      проводится один раз за сезон, из-за особенностей местности и конной тропы.</w:t>
      </w:r>
    </w:p>
    <w:p>
      <w:pPr>
        <w:numPr>
          <w:ilvl w:val="0"/>
          <w:numId w:val="1"/>
        </w:numPr>
      </w:pPr>
      <w:r>
        <w:rPr/>
        <w:t xml:space="preserve">Маршрут      сложный, для участия в нем туристам желательно иметь опыт конных походов      по Горному Алтаю, либо хороший уровень физической подготовки.</w:t>
      </w:r>
    </w:p>
    <w:p>
      <w:pPr>
        <w:numPr>
          <w:ilvl w:val="0"/>
          <w:numId w:val="1"/>
        </w:numPr>
      </w:pPr>
      <w:r>
        <w:rPr/>
        <w:t xml:space="preserve">В качестве      личного снаряжения в походе необходимо иметь вещи, перечисленные в разделе      </w:t>
      </w:r>
      <w:hyperlink r:id="rId7" w:history="1">
        <w:r>
          <w:rPr/>
          <w:t xml:space="preserve">"Что взять с      собой?"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     склонах, каменных россыпях и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     работают 1-2 инструктора, конюх.</w:t>
      </w:r>
    </w:p>
    <w:p>
      <w:pPr>
        <w:numPr>
          <w:ilvl w:val="0"/>
          <w:numId w:val="1"/>
        </w:numPr>
      </w:pPr>
      <w:r>
        <w:rPr/>
        <w:t xml:space="preserve">Дети до 14      лет на маршрут не допускаются.</w:t>
      </w:r>
    </w:p>
    <w:p>
      <w:pPr>
        <w:numPr>
          <w:ilvl w:val="0"/>
          <w:numId w:val="1"/>
        </w:numPr>
      </w:pPr>
      <w:r>
        <w:rPr/>
        <w:t xml:space="preserve">На маршруте      выдается все необходимое снаряжение.</w:t>
      </w:r>
    </w:p>
    <w:p>
      <w:pPr>
        <w:numPr>
          <w:ilvl w:val="0"/>
          <w:numId w:val="1"/>
        </w:numPr>
      </w:pPr>
      <w:r>
        <w:rPr/>
        <w:t xml:space="preserve">График      маршрута может незначительно меняться в зависимости от погодных условий      для безопасного прохождения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/>
        <w:t xml:space="preserve">Доставка из/в      аэропорт Горно-Алтайска.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     турстоянок (оплата места под палатки в оборудованных туркемпингах).</w:t>
      </w:r>
    </w:p>
    <w:p>
      <w:pPr>
        <w:numPr>
          <w:ilvl w:val="0"/>
          <w:numId w:val="2"/>
        </w:numPr>
      </w:pPr>
      <w:r>
        <w:rPr/>
        <w:t xml:space="preserve">Баня согласно     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     конюхов.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2"/>
        </w:numPr>
      </w:pPr>
      <w:r>
        <w:rPr/>
        <w:t xml:space="preserve">Оплата страховки      от несчастного случая и медицинская страховка. </w:t>
      </w:r>
    </w:p>
    <w:p>
      <w:pPr>
        <w:numPr>
          <w:ilvl w:val="0"/>
          <w:numId w:val="2"/>
        </w:numPr>
      </w:pPr>
      <w:r>
        <w:rPr/>
        <w:t xml:space="preserve">Оплата трехразового      питания (кафе или перекус на активной части маршрута в обед, завтрак и      ужин готовит гид на костре). 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  <w:hyperlink r:id="rId8" w:history="1">
        <w:r>
          <w:rPr/>
          <w:t xml:space="preserve"/>
        </w:r>
      </w:hyperlink>
      <w:r>
        <w:rPr/>
        <w:t xml:space="preserve"> для      конного похода (палатка, спальник, туристический коврик, арчимаки,      драйбег, плащ ОЗК). 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     туркомплекса "Таежник", из любого города и места помимо      аэропорта Горно-Алтайска, а также индивидуальный трансфер из/в аэропорт      Горно-Алтайска.</w:t>
      </w:r>
    </w:p>
    <w:p>
      <w:pPr>
        <w:numPr>
          <w:ilvl w:val="0"/>
          <w:numId w:val="3"/>
        </w:numPr>
      </w:pPr>
      <w:r>
        <w:rPr/>
        <w:t xml:space="preserve">Страховка от клеща. Ее можно оформить самостоятельно, стоимость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оставьте заявку на сайте или свяжитесь с нами 8-913-990-67-74</w:t>
      </w:r>
    </w:p>
    <w:p>
      <w:pPr/>
      <w:hyperlink r:id="rId9" w:history="1">
        <w:r>
          <w:rPr/>
          <w:t xml:space="preserve"/>
        </w:r>
      </w:hyperlink>
    </w:p>
    <w:p/>
    <w:p/>
    <w:p>
      <w:pPr/>
      <w:r>
        <w:rPr/>
        <w:t xml:space="preserve">В 2025 году вас ждет уникальная возможность стать частью тура «Южно-Чуйское кольцо». Это путешествие, которое позволит вам открыть для себя захватывающие виды и богатую историю Алтая. В течение тура вы посетите живописные места, такие как Чуйская степь, великолепные горы, сверкающие реки и древние курганы. Это будет настоящее приключение, наполненное культурными открытиями и природной красотой, которое оставит у вас удивительные впечатления.</w:t>
      </w:r>
    </w:p>
    <w:p/>
    <w:p/>
    <w:p>
      <w:pPr>
        <w:pStyle w:val="Heading2"/>
      </w:pPr>
      <w:r>
        <w:rPr/>
        <w:t xml:space="preserve">Преимущества Тура Южно-Чуйское кольцо в Алтае</w:t>
      </w:r>
    </w:p>
    <w:p>
      <w:pPr/>
      <w:r>
        <w:rPr/>
        <w:t xml:space="preserve">Тур Южно-Чуйское кольцо 2026 предлагает уникальные преимущества. Наше путешествие разработано таким образом, чтобы вы максимально насладились самыми красивыми уголками Алтая. Чистейший воздух, потрясающие горизонты и возможность побывать в местах, скрытых от глаз обычных туристов, делают этот тур поистине особенным. Это шанс погрузиться в культуру и традиции региона, оставаясь при этом в комфортных условиях.</w:t>
      </w:r>
    </w:p>
    <w:p/>
    <w:p/>
    <w:p>
      <w:pPr>
        <w:pStyle w:val="Heading2"/>
      </w:pPr>
      <w:r>
        <w:rPr/>
        <w:t xml:space="preserve">Туроператор Алтай-Актив-Тур: Ваш Надежный Партнер</w:t>
      </w:r>
    </w:p>
    <w:p>
      <w:pPr/>
      <w:r>
        <w:rPr/>
        <w:t xml:space="preserve">Туроператор Алтай-Актив-Тур - это гарант вашего незабываемого путешествия. Мы обладаем многолетним опытом в организации туров по Алтаю и делаем все возможное для того, чтобы вы получили удовольствие и комфорт на каждом этапе поездки. Наша команда профессионалов заботится о вас и предоставляет только лучшее обслуживание, начиная от трансфера и заканчивая проживанием.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Эко-отель «Таежник» - село Курай - базовая стоянка «Тюте».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1. Старт. Врата в дикий АлтайТрансфер: 350 км на автоПосле завтрака в «Таежнике» начинается путешествие по легендарному Чуйскому тракту. Вы увидите, как пейзажи за окном меняются от зеленых предгорий к суровым и величественным просторам Курайской степи. Вы почувствуете, как тревоги городской жизни остаются позади, сменяясь предвкушением настоящего приключения. Вечером — размещение на базовой стоянке «Тюте», инструктаж, баня и первый вечер знакомств у костра под звездным небом.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переход: ур."Тюте" - ур. Кызыл-Ярык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2. Первое испытание: резкий набор высотыКонный переход: 10 км, 4-5 часовТропа начинает змеиться вверх по склону, сначала по широкой дороге, а затем — по узкой лесной тропе среди кедров и лиственниц. Вы почувствуете, как учащается дыхание — и ваше, и лошадиное — на крутом подъеме к устью рек Тюте и Кызылярык. Преодолев его, вы окажетесь на границе леса, где открывается вид на скальные выходы гранита. Мощь окружающей природы захватывает дух. Ночлег в долине реки Кызыл-Ярык подарит вам первую по-настоящему горную тишину.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переход: ур.Кызыл-Ярык - устье р.Имэле.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3. Путь сквозь время и стихииКонный переход: 25 км, 6-7 часовЭтот день подарит контрастные пейзажи. Тропа плавно набирает высоту и выводит на перевал в верховье реки Карасу, откуда открывается панорама плато Йелдыскель с его бесчисленными мелкими озерами. После спуска к реке Кускунур и отдыха вас ждет новый подъем и спуск в долину реки Талдуры. Здесь вы воочию увидите последствия Чуйского землетрясения 2003 года — гигантский оползень-сейсмосрыв, напоминание о мощи планеты. Ночуем у устья небольшой, но бурной речки Имэле.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переход: Устье реки Имэле - плато Шалтра - река Кып - р.Талдура - зимовье Кып.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4. Панорама исполинов Южно-Чуйского хребтаКонный переход: 6-7 часовТропа поднимается вверх по озорной реке Имэле и выходит на просторы плато Шалтра. Вашему взору откроется грандиозная панорама: долина реки Аккол с озерами Аккуль и Каракуль, а также вершины южной части Южно-Чуйского хребта. Двигаясь дальше, вы увидите и вершины Северо-Чуйского хребта. Кульминация дня — вид на главных исполинов: вершины Ийкту (3936 м) и Ольга (3734 м). Спуск в долину Талдуры по крутой тропе (коня ведем в поводу) — это испытание, которое вы пройдете с помощью команды. Ночуем у зимовья Кып.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Зимовье Кып - морена Талдуринского ледника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5. Приближение к целиКонный переход: 12 км, 3-4 часаНеспешный переход вверх по течению реки Талдура. Вас ждут несколько бродов через ледяную, искрящуюся на солнце воду, которая взбодрит и придаст сил. Вершины Южно-Чуйского хребта все ближе, они ваш неизменный ориентир. Вы почувствуете растущее anticipation — цель уже рядом. После обеда у вас будет время исследовать окрестности будущего лагеря у морены Талдуринского ледника и сделать первые впечатляющие кадры.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Радиальный выход к Талдуринскому леднику.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6. Торжество достигатора: встреча с Талдуринским ледникомПеший радиальный выход: 10 км, 5-6 часовЭто день, ради которого стоит было пройти весь путь. Несложная тропа вдоль реки ведет к самому языку Талдуринского ледника. Вы почувствуете его ледяное дыхание, услышите скрип и грохот льда. При благоприятных условиях и с разрешения гида возможен выход на сам ледник. Камни вокруг, усыпанные слюдой, будут искриться на солнце, создавая ощущение, что вы ходите по серебру. Это момент абсолютного триумфа и ликования.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Переход Морена Талдуринского ледника - долина реки Джело.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7. Прощание с Талдурой и царство эдельвейсовКонный переход: 25 км, 6-7 часовМы начинаем обратный путь, спускаясь по долине Талдуры. Широкая долина поразит контрастами: здесь и песчаные участки, и заболоченные луга, и цветущие альпийские ковры, где можно отыскать заветные эдельвейсы. День завершится крутым подъемом в долину реки Джело — в царство узких ущелий и скал красного оттенка. Ночуем на берегу реки.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Радиальный выход вдоль реки Джело к водопаду и леднику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8. Скалы, водопады и каменные грибы ДжелоПеший радиальный выход: 10 км, 5-6 часовДень исследований в долине реки Джело. Вы увидите красивые отвесные скалы, останцы в русле реки и множество каскадных водопадов. Самый мощный из них — водопад Джело. Если уровень воды позволит, мы подойдем к подножию ледника, где на склонах видны причудливые скальные образования, похожие на каменные грибы. Вы почувствуете себя настоящим следопытом в этом скальном царстве.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Переход Долина реки Джело - р.Куркурек - ур. Тур-Ойык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9. По следам снежного барсаКонный переход: 35 км, 7-8 часовОдин из самых длинных переходов. Тропа ведет вниз по течению реки Джело, затем вдоль реки Куркурек и приводит в урочище Тур-Ойык с его пустынными, почти марсианскими ландшафтами. В этих безлюдных местах обитает множество диких животных. Вы будете смотреть под ноги, пытаясь разглядеть следы козерогов, архаров или даже таинственного снежного барса. Этот день — полное погружение в дикую природу.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Конный переход: ур. Тур-Ойык - р.Кускунур. Радиальный выход на "Купол Трех Озер"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кони-10 / пешком-10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10. Награда для смелых: вид с Купола Трех ОзерНа конях 10 км, пешком 10 км (5-6 часов)Небольшой утренний конный переход до реки Кускунур. После установки лагеря — пеший радиальный выход. Подъем по осыпи («сыпухе») на «Купол Трех Озер» потребует усилий, но награда ошеломит: с высоты вам откроется панорама на три бирюзовых озера и величественные вершины Северо-Чуйского хребта. Вы по-новому осознаете масштаб пройденного пути.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Конный переход: река Кускунур - ур. “Тюте”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11. Возвращение к истокамКонный переход: 20 км, 5-6 часовЗавершающий день в седле. Спуск по знакомой долине реки Тюте покажется легким — вы стали уверенным наездником. Возвращение на базовую стоянку «Тюте», баня и прощальный ужин у костра. Вы будете делиться впечатлениями, чувствуя легкую грусть и огромную благодарность к этой земле.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12</w:t>
      </w:r>
      <w:r>
        <w:rPr/>
        <w:t xml:space="preserve"> - Возращение на территорию эко-отеля «Таёжник». День выезда.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12. Возвращение в реальность — другим человекомТрансфер: 350 км на автоЗавтрак, сборы и трансфер обратно в «Таежник». Дорога — время для осмысления. Вы везете с собой не сувениры, а перезагруженное сознание, ясный взгляд на жизнь и жгучее желание творить. Вы прошли путь исследователя и вернулись сильнее. Теперь вы знаете: любая вершина в жизни по плечу.  Отправление в Новосибирск (дорога в пути 8-9 часов) и Барнаул (в пути 4-5 часов) вечером этого же дня в 22:30 на рейсовом автобусе. До Барнаула можно уехать утром следующего дня в 11-00. Доставка в аэропорт Горно-Алтайска осуществляется групповым трансфером на следующий день (зависит от расписания вылетов самолётов).  Для тех, у кого вылет или выезд с «Таёжника» запланирован на следующий день после окончания маршрута, можно остаться ночевать на территории эко-отеля в палаточном лагере бесплатно или же забронировать номер за допплату (если будет в наличии). Завтрак на следующий день после окончания маршрута в стоимость тура не включен.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0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</w:t>
      </w:r>
    </w:p>
    <w:p>
      <w:pPr/>
      <w:r>
        <w:rPr>
          <w:i w:val="1"/>
          <w:iCs w:val="1"/>
        </w:rPr>
        <w:t xml:space="preserve">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1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 При наличии сборных машин возможна доставка в Новосибирск на них, наличие машин не гарантировано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1500,00 из аэропорта Барнаула до Таежника в одну сторону; от 1300,00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вылета,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из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Накануне заезда гид создает беседу в сети WhatsApp или Telegram, если Вы указали при подаче заявки правильный номер телефона, на котором есть данные мессенджеры, Вас добавят в чат, просьба отвечатьна вопросы гидов в них. В данной беседе гид информирует о порядке и времени встречи.</w:t>
      </w:r>
    </w:p>
    <w:p/>
    <w:p/>
    <w:p>
      <w:pPr/>
      <w:r>
        <w:rPr/>
        <w:t xml:space="preserve">При изменении полетных данных либо опозданиях самолетов корректировки будут направлены также в общий чат.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68A8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E28B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B531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naryajenie" TargetMode="External"/><Relationship Id="rId9" Type="http://schemas.openxmlformats.org/officeDocument/2006/relationships/hyperlink" Target="https://vk.com/im?sel=-10899156" TargetMode="External"/><Relationship Id="rId10" Type="http://schemas.openxmlformats.org/officeDocument/2006/relationships/hyperlink" Target="https://alaktu.ru/for-tourists/3-dostavka-turistov" TargetMode="External"/><Relationship Id="rId11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2026-08-30T22:06:32+00:00</dcterms:created>
  <dcterms:modified xsi:type="dcterms:W3CDTF">2026-08-30T22:06:32+00:00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