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Неизвестный Алтай: джипинг-приключение. Все включено.</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156 400 ₽</w:t>
      </w:r>
    </w:p>
    <w:p>
      <w:pPr/>
      <w:r>
        <w:rPr/>
        <w:t xml:space="preserve">Размер группы (на ближайший заезд): 8 человек</w:t>
      </w:r>
    </w:p>
    <w:p>
      <w:pPr>
        <w:jc w:val="center"/>
        <w:spacing w:line="360" w:lineRule="auto"/>
      </w:pPr>
      <w:r>
        <w:rPr>
          <w:sz w:val="24"/>
          <w:szCs w:val="24"/>
          <w:b w:val="1"/>
          <w:bCs w:val="1"/>
        </w:rPr>
        <w:t xml:space="preserve">Описание</w:t>
      </w:r>
    </w:p>
    <w:p>
      <w:pPr/>
      <w:r>
        <w:rPr/>
        <w:t xml:space="preserve">Этот тур - настоящее странствие в сердце Азии, на землю, где зарождались тюркские народы, решались судьбы государств и где до сих пор хранятся следы великих потрясений. Вы отправитесь в самый отдаленный и аутентичный район Горного Алтая - Кош-Агачский, на границу четырех государств, где бескрайние степи встречаются с заснеженными пиками . Это путешествие для тех, кто ищет не просто пейзажи, а подлинное погружение в историю и природу, нетронутую цивилизацией.</w:t>
      </w:r>
    </w:p>
    <w:p>
      <w:pPr/>
      <w:r>
        <w:rPr/>
        <w:t xml:space="preserve">Уникальный опыт, который вас ждет:</w:t>
      </w:r>
    </w:p>
    <w:p>
      <w:pPr/>
      <w:r>
        <w:rPr/>
        <w:t xml:space="preserve">· Встреча с древними цивилизациями: Вы посетите крупнейший в мире комплекс тюркско-скифских погребальных памятников и самый большой в мире комплекс петроглифов, где на камнях запечатлены тысячи рисунков разных эпох — от бронзового века до Средневековья . Это живой учебник истории под открытым небом.</w:t>
      </w:r>
    </w:p>
    <w:p>
      <w:pPr/>
      <w:r>
        <w:rPr/>
        <w:t xml:space="preserve">· Путешествие вглубь геологической истории: Вы проедете по дну древнего палеоозера, чей прорыв тысячи лет назад вызвал один из мощнейших потопов в истории планеты . Ландшафты здесь напоминают инопланетные: вы увидите «Кокоринский Марс» с его красными, оранжевыми и бурыми почвами, окрашенными оксидами металлов </w:t>
      </w:r>
    </w:p>
    <w:p>
      <w:pPr/>
      <w:r>
        <w:rPr/>
        <w:t xml:space="preserve">· Наблюдение за редчайшими животными: В Сайлюгемском национальном парке вас ждет встреча с аргали — самыми крупными баранами на Земле, занесенными в Красную книгу . А если повезет, то в урочище Нарын Гол вы увидите диких горных козлов в их естественной среде обитания.</w:t>
      </w:r>
    </w:p>
    <w:p>
      <w:pPr/>
      <w:r>
        <w:rPr/>
        <w:t xml:space="preserve">· Комфорт и аутентичность: Все перемещения между удаленными точками маршрута осуществляются на внедорожниках, что гарантирует безопасность и доступ в самые заповедные уголки. Путешествие будет дополнено пикниками на лоне суровой и прекрасной природы и глубоким культурным погружением: вы познакомитесь с культурой местных народов через новые гастрономические впечатления и фольклорные вечера.</w:t>
      </w:r>
    </w:p>
    <w:p>
      <w:pPr/>
      <w:r>
        <w:rPr/>
        <w:t xml:space="preserve">Этот тур — редкая возможность не просто увидеть, а почувствовать биение сердца Евразии, прикоснуться к наследию кочевников и стать свидетелем природных феноменов, которые редко кому удается увидеть.</w:t>
      </w:r>
    </w:p>
    <w:p/>
    <w:p>
      <w:pPr/>
      <w:r>
        <w:rPr>
          <w:b w:val="1"/>
          <w:bCs w:val="1"/>
        </w:rPr>
        <w:t xml:space="preserve">Стоимость тура:</w:t>
      </w:r>
    </w:p>
    <w:p>
      <w:pPr/>
      <w:r>
        <w:rPr/>
        <w:t xml:space="preserve"> 156400 руб/чел (двухместное размещение в номере), </w:t>
      </w:r>
    </w:p>
    <w:p/>
    <w:p>
      <w:pPr/>
      <w:r>
        <w:rPr>
          <w:b w:val="1"/>
          <w:bCs w:val="1"/>
        </w:rPr>
        <w:t xml:space="preserve">Продолжительность:</w:t>
      </w:r>
    </w:p>
    <w:p>
      <w:pPr/>
      <w:r>
        <w:rPr/>
        <w:t xml:space="preserve"> 7 дней/6 ночей</w:t>
      </w:r>
    </w:p>
    <w:p/>
    <w:p>
      <w:pPr/>
      <w:r>
        <w:rPr>
          <w:b w:val="1"/>
          <w:bCs w:val="1"/>
        </w:rPr>
        <w:t xml:space="preserve">Возраст участников:</w:t>
      </w:r>
    </w:p>
    <w:p>
      <w:pPr/>
      <w:r>
        <w:rPr/>
        <w:t xml:space="preserve"> от 10 лет</w:t>
      </w:r>
    </w:p>
    <w:p/>
    <w:p>
      <w:pPr/>
      <w:r>
        <w:rPr>
          <w:b w:val="1"/>
          <w:bCs w:val="1"/>
        </w:rPr>
        <w:t xml:space="preserve">Проживание во время тура:</w:t>
      </w:r>
    </w:p>
    <w:p>
      <w:pPr/>
      <w:r>
        <w:rPr/>
        <w:t xml:space="preserve"> в номерах с удобствами по 2 чел в номере, одноместное под запрос (доплата за одноместное размещение от 21000 руб.)</w:t>
      </w:r>
    </w:p>
    <w:p/>
    <w:p/>
    <w:p>
      <w:pPr/>
      <w:r>
        <w:rPr>
          <w:b w:val="1"/>
          <w:bCs w:val="1"/>
        </w:rPr>
        <w:t xml:space="preserve">Особенности</w:t>
      </w:r>
    </w:p>
    <w:p>
      <w:pPr/>
      <w:r>
        <w:rPr>
          <w:b w:val="1"/>
          <w:bCs w:val="1"/>
        </w:rPr>
        <w:t xml:space="preserve"> тура:</w:t>
      </w:r>
    </w:p>
    <w:p/>
    <w:p>
      <w:pPr>
        <w:numPr>
          <w:ilvl w:val="0"/>
          <w:numId w:val="1"/>
        </w:numPr>
      </w:pPr>
      <w:r>
        <w:rPr>
          <w:i w:val="1"/>
          <w:iCs w:val="1"/>
        </w:rPr>
        <w:t xml:space="preserve">Часть маршрута приходит по приграничной      территории, граждане РФ могут её посетить при наличии паспорта гражданина РФ,      для иностранцев оформляется пропуск, срок оформления 30 суток. заявки      принимаются не позднее чем за 35 дней до даты начала тура.</w:t>
      </w:r>
    </w:p>
    <w:p>
      <w:pPr>
        <w:numPr>
          <w:ilvl w:val="0"/>
          <w:numId w:val="1"/>
        </w:numPr>
      </w:pPr>
      <w:r>
        <w:rPr/>
        <w:t xml:space="preserve">Маршрут подойдет для всех желающих, он не      требует особой физической подготовки.</w:t>
      </w:r>
    </w:p>
    <w:p>
      <w:pPr>
        <w:numPr>
          <w:ilvl w:val="0"/>
          <w:numId w:val="1"/>
        </w:numPr>
      </w:pPr>
      <w:r>
        <w:rPr/>
        <w:t xml:space="preserve">Внутримаршрутные перевозки осуществляются на      джипах(5 дней) и на микроавтобусе туристического класса(2 дня)..</w:t>
      </w:r>
    </w:p>
    <w:p>
      <w:pPr>
        <w:numPr>
          <w:ilvl w:val="0"/>
          <w:numId w:val="1"/>
        </w:numPr>
      </w:pPr>
      <w:r>
        <w:rPr/>
        <w:t xml:space="preserve">Дети допускаются на маршрут с 10 лет в      сопровождении родителей или других лиц, имеющих право сопровождать детей      (по письменной доверенности).</w:t>
      </w:r>
    </w:p>
    <w:p>
      <w:pPr>
        <w:numPr>
          <w:ilvl w:val="0"/>
          <w:numId w:val="1"/>
        </w:numPr>
      </w:pPr>
      <w:r>
        <w:rPr/>
        <w:t xml:space="preserve">В стоимость тура включена медицинская      страховка и страховка от несчастного случая ОСАО «Росгосстрах».</w:t>
      </w:r>
    </w:p>
    <w:p>
      <w:pPr>
        <w:numPr>
          <w:ilvl w:val="0"/>
          <w:numId w:val="1"/>
        </w:numPr>
      </w:pPr>
      <w:r>
        <w:rPr/>
        <w:t xml:space="preserve">Страховка от клеща приобретается желающими за      дополнительную плату в размере 400 рублей, срок действия страховки 1 год.</w:t>
      </w:r>
    </w:p>
    <w:p>
      <w:pPr>
        <w:numPr>
          <w:ilvl w:val="0"/>
          <w:numId w:val="1"/>
        </w:numPr>
      </w:pPr>
      <w:r>
        <w:rPr/>
        <w:t xml:space="preserve">Рекомендуемый список вещей в </w:t>
      </w:r>
      <w:hyperlink r:id="rId7" w:history="1">
        <w:r>
          <w:rPr/>
          <w:t xml:space="preserve">памятке туриста</w:t>
        </w:r>
      </w:hyperlink>
      <w:r>
        <w:rPr/>
        <w:t xml:space="preserve">.</w:t>
      </w:r>
    </w:p>
    <w:p>
      <w:pPr/>
      <w:r>
        <w:rPr>
          <w:b w:val="1"/>
          <w:bCs w:val="1"/>
        </w:rPr>
        <w:t xml:space="preserve">В стоимость</w:t>
      </w:r>
    </w:p>
    <w:p>
      <w:pPr/>
      <w:r>
        <w:rPr>
          <w:b w:val="1"/>
          <w:bCs w:val="1"/>
        </w:rPr>
        <w:t xml:space="preserve"> тура</w:t>
      </w:r>
    </w:p>
    <w:p>
      <w:pPr/>
      <w:r>
        <w:rPr>
          <w:b w:val="1"/>
          <w:bCs w:val="1"/>
        </w:rPr>
        <w:t xml:space="preserve"> входит:</w:t>
      </w:r>
    </w:p>
    <w:p/>
    <w:p>
      <w:pPr>
        <w:numPr>
          <w:ilvl w:val="0"/>
          <w:numId w:val="2"/>
        </w:numPr>
      </w:pPr>
      <w:r>
        <w:rPr/>
        <w:t xml:space="preserve">Трехразовое питание, обеды во время экскурсий      в виде пикников на природе.</w:t>
      </w:r>
    </w:p>
    <w:p>
      <w:pPr>
        <w:numPr>
          <w:ilvl w:val="0"/>
          <w:numId w:val="2"/>
        </w:numPr>
      </w:pPr>
      <w:r>
        <w:rPr/>
        <w:t xml:space="preserve">Перевозки, согласно программы тура.</w:t>
      </w:r>
    </w:p>
    <w:p>
      <w:pPr>
        <w:numPr>
          <w:ilvl w:val="0"/>
          <w:numId w:val="2"/>
        </w:numPr>
      </w:pPr>
      <w:r>
        <w:rPr/>
        <w:t xml:space="preserve">Оплата проживания в туркомплексе с.Кош-Агач, в      номерах/домиках с удобствами.</w:t>
      </w:r>
    </w:p>
    <w:p>
      <w:pPr>
        <w:numPr>
          <w:ilvl w:val="0"/>
          <w:numId w:val="2"/>
        </w:numPr>
      </w:pPr>
      <w:r>
        <w:rPr/>
        <w:t xml:space="preserve">Джипы.</w:t>
      </w:r>
    </w:p>
    <w:p>
      <w:pPr>
        <w:numPr>
          <w:ilvl w:val="0"/>
          <w:numId w:val="2"/>
        </w:numPr>
      </w:pPr>
      <w:r>
        <w:rPr/>
        <w:t xml:space="preserve">Работа гидов.</w:t>
      </w:r>
    </w:p>
    <w:p>
      <w:pPr>
        <w:numPr>
          <w:ilvl w:val="0"/>
          <w:numId w:val="2"/>
        </w:numPr>
      </w:pPr>
      <w:r>
        <w:rPr/>
        <w:t xml:space="preserve">Оплата сборов за посещение экскурсионных      объектов.</w:t>
      </w:r>
    </w:p>
    <w:p>
      <w:pPr>
        <w:numPr>
          <w:ilvl w:val="0"/>
          <w:numId w:val="2"/>
        </w:numPr>
      </w:pPr>
      <w:r>
        <w:rPr/>
        <w:t xml:space="preserve">Страховка медицинская и от несчастного      случая.</w:t>
      </w:r>
    </w:p>
    <w:p>
      <w:pPr>
        <w:numPr>
          <w:ilvl w:val="0"/>
          <w:numId w:val="2"/>
        </w:numPr>
      </w:pPr>
      <w:r>
        <w:rPr/>
        <w:t xml:space="preserve">Концерт казахской и алтайской музыки.</w:t>
      </w:r>
    </w:p>
    <w:p>
      <w:pPr>
        <w:numPr>
          <w:ilvl w:val="0"/>
          <w:numId w:val="2"/>
        </w:numPr>
      </w:pPr>
      <w:r>
        <w:rPr/>
        <w:t xml:space="preserve">Гастроэкскурсия с погружением в смыслы кочевой еды</w:t>
      </w:r>
    </w:p>
    <w:p>
      <w:pPr/>
      <w:r>
        <w:rPr>
          <w:b w:val="1"/>
          <w:bCs w:val="1"/>
        </w:rPr>
        <w:t xml:space="preserve">В стоимость тура не входит:</w:t>
      </w:r>
    </w:p>
    <w:p/>
    <w:p>
      <w:pPr>
        <w:numPr>
          <w:ilvl w:val="0"/>
          <w:numId w:val="3"/>
        </w:numPr>
      </w:pPr>
      <w:r>
        <w:rPr/>
        <w:t xml:space="preserve">Страховка от клеща</w:t>
      </w:r>
    </w:p>
    <w:p>
      <w:pPr>
        <w:numPr>
          <w:ilvl w:val="0"/>
          <w:numId w:val="3"/>
        </w:numPr>
      </w:pPr>
      <w:r>
        <w:rPr/>
        <w:t xml:space="preserve">Алкоголь и личные расходы</w:t>
      </w:r>
    </w:p>
    <w:p>
      <w:pPr/>
      <w:r>
        <w:rPr/>
        <w:t xml:space="preserve">Понравился тур и Вы хотите в него отправиться?</w:t>
      </w:r>
    </w:p>
    <w:p/>
    <w:p>
      <w:pPr/>
      <w:r>
        <w:rPr/>
        <w:t xml:space="preserve">Заполните </w:t>
      </w:r>
    </w:p>
    <w:p>
      <w:pPr/>
      <w:hyperlink r:id="rId8"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или в </w:t>
      </w:r>
    </w:p>
    <w:p>
      <w:pPr/>
      <w:hyperlink r:id="rId9" w:history="1">
        <w:r>
          <w:rPr/>
          <w:t xml:space="preserve">сообщения ВКонтакте</w:t>
        </w:r>
      </w:hyperlink>
    </w:p>
    <w:p/>
    <w:p/>
    <w:p/>
    <w:p>
      <w:pPr>
        <w:pStyle w:val="Heading2"/>
      </w:pPr>
      <w:r>
        <w:rPr/>
        <w:t xml:space="preserve">Преимущества тура:</w:t>
      </w:r>
      <w:br/>
    </w:p>
    <w:p>
      <w:pPr/>
      <w:r>
        <w:rPr/>
        <w:t xml:space="preserve">- Уникальные природные ландшафты и локации</w:t>
      </w:r>
    </w:p>
    <w:p/>
    <w:p/>
    <w:p>
      <w:pPr/>
      <w:r>
        <w:rPr/>
        <w:t xml:space="preserve">Вы посетите места, аналогов которым нет больше нигде в России. Ваш маршрут пройдет по самому засушливому, солнечному и суровому региону Алтая, пейзажи которого сравнивают с Монголией, пустыней или даже Марсом. В программе запланированы:</w:t>
      </w:r>
    </w:p>
    <w:p/>
    <w:p/>
    <w:p>
      <w:pPr/>
      <w:r>
        <w:rPr/>
        <w:t xml:space="preserve">  ~ Малоизвестный Кокоринский Марс или долина Кызыл-Чин с инопланетными ландшафтами красных, оранжевых и малиновых гор, окрашенных оксидами металлов. </w:t>
      </w:r>
    </w:p>
    <w:p/>
    <w:p>
      <w:pPr/>
      <w:r>
        <w:rPr/>
        <w:t xml:space="preserve">  ~ Дно древнего палеоозера, где сохранилась гигантская рябь течения — свидетельство одного из мощнейших потопов в истории планеты .</w:t>
      </w:r>
    </w:p>
    <w:p/>
    <w:p>
      <w:pPr/>
      <w:r>
        <w:rPr/>
        <w:t xml:space="preserve">  ~ Сайлюгемский национальный парк и урочище Нарын Гол, где можно наблюдать редчайших животных в их естественной среде обитания</w:t>
      </w:r>
    </w:p>
    <w:p/>
    <w:p/>
    <w:p>
      <w:pPr/>
      <w:r>
        <w:rPr/>
        <w:t xml:space="preserve">-  Встречи с редчайшими животными</w:t>
      </w:r>
    </w:p>
    <w:p/>
    <w:p/>
    <w:p>
      <w:pPr/>
      <w:r>
        <w:rPr/>
        <w:t xml:space="preserve">У вас будет уникальная возможность понаблюдать за дикой природой вживую. В Сайлюгемском национальном парке обитают аргали — самые большие бараны на планете, занесенные в Красную книгу. А в урочище Нарын Гол вас ждет встреча с грациозными дикими горными козлами.</w:t>
      </w:r>
    </w:p>
    <w:p/>
    <w:p/>
    <w:p>
      <w:pPr/>
      <w:r>
        <w:rPr/>
        <w:t xml:space="preserve">- Глубокое историческое погружение</w:t>
      </w:r>
    </w:p>
    <w:p/>
    <w:p/>
    <w:p>
      <w:pPr/>
      <w:r>
        <w:rPr/>
        <w:t xml:space="preserve"> Это путешествие — паломничество к истокам тюркской цивилизации, прародиной которой является Алтай . Вы прикоснетесь к наследию великих кочевых империй:</w:t>
      </w:r>
    </w:p>
    <w:p>
      <w:pPr/>
      <w:r>
        <w:rPr/>
        <w:t xml:space="preserve">  ~ Конная экскурсия по крупнейшему тюркско-скифскому погребальному комплексу позволит почувствовать дух времени среди древних курганов .</w:t>
      </w:r>
    </w:p>
    <w:p>
      <w:pPr/>
      <w:r>
        <w:rPr/>
        <w:t xml:space="preserve">  ~ Посещение крупнейшего в мире комплекса петроглифов у подножия Южно-Чуйского хребта, где на камнях запечатлена история тысяч лет — от бронзового века до Средневековья.</w:t>
      </w:r>
    </w:p>
    <w:p>
      <w:pPr/>
      <w:r>
        <w:rPr/>
        <w:t xml:space="preserve">  ~ Осмотр загадочных каменных комплексов, таких как Черные Мегалиты и одинокие керексуры.</w:t>
      </w:r>
    </w:p>
    <w:p>
      <w:pPr/>
      <w:r>
        <w:rPr/>
        <w:t xml:space="preserve">- Комфорт и доступность на внедорожниках</w:t>
      </w:r>
    </w:p>
    <w:p>
      <w:pPr/>
      <w:r>
        <w:rPr/>
        <w:t xml:space="preserve">Все уникальные локации связаны большими расстояниями и бездорожьем. Ваше путешествие организовано на комфортабельных внедорожниках высокой проходимости, что гарантирует:</w:t>
      </w:r>
    </w:p>
    <w:p>
      <w:pPr/>
      <w:r>
        <w:rPr/>
        <w:t xml:space="preserve">~ Безопасное и комфортное преодоление любых участков пути.</w:t>
      </w:r>
    </w:p>
    <w:p>
      <w:pPr/>
      <w:r>
        <w:rPr/>
        <w:t xml:space="preserve">~ Экономию сил и времени на перемещения между удаленными точками.</w:t>
      </w:r>
    </w:p>
    <w:p>
      <w:pPr/>
      <w:r>
        <w:rPr/>
        <w:t xml:space="preserve">~ Доступ в самые заповедные и нетуристические уголки, куда невозможно добраться на обычном транспорте.</w:t>
      </w:r>
    </w:p>
    <w:p>
      <w:pPr/>
      <w:r>
        <w:rPr/>
        <w:t xml:space="preserve">- Эксклюзивность и уединенность</w:t>
      </w:r>
    </w:p>
    <w:p>
      <w:pPr/>
      <w:r>
        <w:rPr/>
        <w:t xml:space="preserve">Вы отправляетесь в самый отдаленный район Алтая, где нет массового туризма и развитой инфраструктуры . Это гарантирует ощущение первозданности, свободы и личного открытия. Вы сможете насладиться безмолвием степи и величием гор, не встречая толп туристов.</w:t>
      </w:r>
    </w:p>
    <w:p>
      <w:pPr/>
      <w:r>
        <w:rPr/>
        <w:t xml:space="preserve">Этот тур предлагает не просто набор экскурсий, а целостное, глубокое и комфортное путешествие в место, где история, природа и культура сплелись воедино.</w:t>
      </w:r>
    </w:p>
    <w:p/>
    <w:p>
      <w:pPr>
        <w:pStyle w:val="Heading2"/>
      </w:pPr>
      <w:r>
        <w:rPr/>
        <w:t xml:space="preserve">Туроператор Алтай-Актив-Тур: Ваш надежный проводник</w:t>
      </w:r>
    </w:p>
    <w:p>
      <w:pPr/>
      <w:r>
        <w:rPr/>
        <w:t xml:space="preserve">Алтай-Актив-Тур, ведущий туроператор в регионе, предлагает тур Южный Алтай - Перекресток миров по выгодной цене. Компания имеет богатый опыт в организации путешествий и предоставляет высокий уровень сервиса для своих клиентов.</w:t>
      </w:r>
    </w:p>
    <w:p/>
    <w:p/>
    <w:p>
      <w:pPr/>
      <w:r>
        <w:rPr/>
        <w:t xml:space="preserve">Ваше следующее приключение начинается здесь</w:t>
      </w:r>
    </w:p>
    <w:p/>
    <w:p/>
    <w:p>
      <w:pPr/>
      <w:r>
        <w:rPr/>
        <w:t xml:space="preserve">Неизвестный Алтай: джипинг-приключение — это возможность открыть для себя величие одного из самых красивых уголков нашей планеты. Независимо от вашего опыта путешествий, поездка по Южному Алтаю подарит вам незабываемые впечатления и вдохновение.</w:t>
      </w:r>
    </w:p>
    <w:p/>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Акташа</w:t>
      </w:r>
    </w:p>
    <w:p>
      <w:pPr/>
      <w:r>
        <w:rPr>
          <w:b w:val="1"/>
          <w:bCs w:val="1"/>
        </w:rPr>
        <w:t xml:space="preserve">Транспорт: </w:t>
      </w:r>
      <w:r>
        <w:rPr/>
        <w:t xml:space="preserve">Джипы</w:t>
      </w:r>
    </w:p>
    <w:p>
      <w:pPr/>
      <w:r>
        <w:rPr>
          <w:b w:val="1"/>
          <w:bCs w:val="1"/>
        </w:rPr>
        <w:t xml:space="preserve">Расстояние: </w:t>
      </w:r>
      <w:r>
        <w:rPr/>
        <w:t xml:space="preserve">350 км</w:t>
      </w:r>
    </w:p>
    <w:p>
      <w:pPr/>
      <w:r>
        <w:rPr>
          <w:b w:val="1"/>
          <w:bCs w:val="1"/>
        </w:rPr>
        <w:t xml:space="preserve">Описание: </w:t>
      </w:r>
      <w:r>
        <w:rPr/>
        <w:t xml:space="preserve">Встреча в аэропорту
Горно-Алтайска. Знакомство с гидом. Завтрак, брифинг по предстоящему туру. Старт по Чуйскому тракту.Путь пролегает по одной
из красивейших дорог мира (по версии National Geographic) – Чуйскому тракту. В древности он был известен
как Мунгальский тракт. Около тысячи лет назад здесь шли караваны с грузами с
Востока в Россию. Подробнее об истории легендарной дороги расскажет гид. Также
будет возможность сделать фото на смотровых площадках. На Катунских террасах, слиянии рек Чуя и Катунь. А также на старой Вьючной Тропе. Нас ждут два живописных
перевала – Семинский и Чике-Таман. Размещение в эко-комплексе. Ужин.</w:t>
      </w:r>
    </w:p>
    <w:p>
      <w:pPr>
        <w:spacing w:line="360" w:lineRule="auto"/>
      </w:pPr>
      <w:r>
        <w:rPr/>
        <w:t xml:space="preserve"/>
      </w:r>
    </w:p>
    <w:p>
      <w:pPr/>
      <w:r>
        <w:rPr>
          <w:b w:val="1"/>
          <w:bCs w:val="1"/>
        </w:rPr>
        <w:t xml:space="preserve">День 2</w:t>
      </w:r>
      <w:r>
        <w:rPr/>
        <w:t xml:space="preserve"> - Тайны озер Горных Эльфов</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140 км</w:t>
      </w:r>
    </w:p>
    <w:p>
      <w:pPr/>
      <w:r>
        <w:rPr>
          <w:b w:val="1"/>
          <w:bCs w:val="1"/>
        </w:rPr>
        <w:t xml:space="preserve">Описание: </w:t>
      </w:r>
      <w:r>
        <w:rPr/>
        <w:t xml:space="preserve">Этот день будет целиком посвящён неторопливому, глубокому погружению в природу Курайского хребта. Нас ждёт треккинг к удивительным Куектанарским озёрам — месту, которое часто называют «озером горных эльфов» за его неземную, хрупкую красоту.Неспешное погружение в тайгуНаш путь начнётся от турбазы «Куйактанар», откуда мы ступим на широкую, хорошо натоптанную тропу. Почти сразу же нас окутает прохлада и свежий запах лиственничной тайги. Воздух будет густым и насыщенным — вы почувствуете пряный аромат можжевельника и сладковатое благоухание цветущей жимолости. Тропа будет плавно набирать высоту, идя то вверх, то вниз, что позволит нам идти без лишней спешки, в своём ритме. По пути то и дело будут встречаться любопытные бурундуки, которые, словно приветствуя нас, будут звонко пересвистываться с веток кустарников.Встреча с бирюзой и водопадомПримерно через два часа неспешной ходьбы, поднявшись на один из холмов, мы застынем от восторга: перед нами, как драгоценная бирюза в оправе из тёмно-зелёных кедров и золотистых лиственниц, будет лежать первое Куектанарское озеро. Его вода обладает магическим свойством менять цвет от насыщенного синего до изумрудно-зелёного в зависимости от света. Именно здесь, на берегу, мы устроим пикник-перекус, чтобы, никуда не торопясь, насладиться этим видом и тишиной, нарушаемой лишь плеском воды.Дорога назад и вечерние впечатленияВозвращение по уже знакомой тропе будет лёгким и приятным. Общее время в пути, включая все остановки на фотографии и отдых, займёт около 5 часов. Набор высоты за весь день составит комфортные 350 метров, что позволит насладиться маршрутом без излишней усталости. Вечером, вернувшись на базу, вы ещё долго будете находиться под впечатлением от тихой, мощной красоты этих мест, от кристальной чистоты озёр и того ощущения полного умиротворения, которое дарит только настоящая, дикая природа.</w:t>
      </w:r>
    </w:p>
    <w:p>
      <w:pPr>
        <w:spacing w:line="360" w:lineRule="auto"/>
      </w:pPr>
      <w:r>
        <w:rPr/>
        <w:t xml:space="preserve"/>
      </w:r>
    </w:p>
    <w:p>
      <w:pPr/>
      <w:r>
        <w:rPr>
          <w:b w:val="1"/>
          <w:bCs w:val="1"/>
        </w:rPr>
        <w:t xml:space="preserve">День 3</w:t>
      </w:r>
      <w:r>
        <w:rPr/>
        <w:t xml:space="preserve"> - Туда, где живут снежные барсы и горные козлы.</w:t>
      </w:r>
    </w:p>
    <w:p>
      <w:pPr/>
      <w:r>
        <w:rPr>
          <w:b w:val="1"/>
          <w:bCs w:val="1"/>
        </w:rPr>
        <w:t xml:space="preserve">Транспорт: </w:t>
      </w:r>
      <w:r>
        <w:rPr/>
        <w:t xml:space="preserve">Джипы</w:t>
      </w:r>
    </w:p>
    <w:p>
      <w:pPr/>
      <w:r>
        <w:rPr>
          <w:b w:val="1"/>
          <w:bCs w:val="1"/>
        </w:rPr>
        <w:t xml:space="preserve">Расстояние: </w:t>
      </w:r>
      <w:r>
        <w:rPr/>
        <w:t xml:space="preserve">170 км</w:t>
      </w:r>
    </w:p>
    <w:p>
      <w:pPr/>
      <w:r>
        <w:rPr>
          <w:b w:val="1"/>
          <w:bCs w:val="1"/>
        </w:rPr>
        <w:t xml:space="preserve">Описание: </w:t>
      </w:r>
      <w:r>
        <w:rPr/>
        <w:t xml:space="preserve">Нас ждёт самая зрелищная часть Чуйского тракта. Дорога будет петлять среди гор, открывая захватывающие виды на Северо-Чуйский хребет — вы будете ловить себя на мысли, что не можете оторвать от него взгляд. После сытного обеда в кафе с местным колоритом нас ждёт полная перемена декораций: бескрайние просторы Чуйской степи. Здесь, среди древних курганов, стоит одинокая лиственница — удивительный символ стойкости и связи времён. А завершим день в урочище Нарын-Гол, где на фоне заката и величественного хребта Чихачёва пасутся дикие горные козлы — зрелище, от которого замирает сердце.</w:t>
      </w:r>
    </w:p>
    <w:p>
      <w:pPr>
        <w:spacing w:line="360" w:lineRule="auto"/>
      </w:pPr>
      <w:r>
        <w:rPr/>
        <w:t xml:space="preserve"/>
      </w:r>
    </w:p>
    <w:p>
      <w:pPr/>
      <w:r>
        <w:rPr>
          <w:b w:val="1"/>
          <w:bCs w:val="1"/>
        </w:rPr>
        <w:t xml:space="preserve">День 4</w:t>
      </w:r>
      <w:r>
        <w:rPr/>
        <w:t xml:space="preserve"> - Небесное озеро и теплый вечер в степи</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70 км</w:t>
      </w:r>
    </w:p>
    <w:p>
      <w:pPr/>
      <w:r>
        <w:rPr>
          <w:b w:val="1"/>
          <w:bCs w:val="1"/>
        </w:rPr>
        <w:t xml:space="preserve">Описание: </w:t>
      </w:r>
      <w:r>
        <w:rPr/>
        <w:t xml:space="preserve">Этот день начнём с горячего завтрака на чистом воздухе, чтобы набраться сил для трекинга. Нас ждёт подъём к «Небесному озеру», скрытому высоко в горах. Путь будет непростым, с большим перепадом высот, но вид, который откроется на вершине, сто́ит любых усилий. Далее мы двигаемся на «Кокоринский Марс» (долина Кызыл-Чин). Ярко-красные, оранжевые и фиолетовые склоны создают полную иллюзию пребывания на другой планете.  После спуска двинемся в Кош-Агач — административный центр самого большого и отдалённого района Республики Алтай. По дороге заглянем в музей теленгитов, чтобы глубже понять историю и быт этого народа, составляющего значимую часть местного населения. А вечером, под бесконечным звёздным небом, нас ждёт магическое действо — выступление кайчи. Алтайское горловое пение под аккомпанемент топшура — это не концерт, а путешествие вглубь веков, в самые истоки человечества..</w:t>
      </w:r>
    </w:p>
    <w:p>
      <w:pPr>
        <w:spacing w:line="360" w:lineRule="auto"/>
      </w:pPr>
      <w:r>
        <w:rPr/>
        <w:t xml:space="preserve"/>
      </w:r>
    </w:p>
    <w:p>
      <w:pPr/>
      <w:r>
        <w:rPr>
          <w:b w:val="1"/>
          <w:bCs w:val="1"/>
        </w:rPr>
        <w:t xml:space="preserve">День 5</w:t>
      </w:r>
      <w:r>
        <w:rPr/>
        <w:t xml:space="preserve"> - Крупнейшая галерея петроглифов в мире</w:t>
      </w:r>
    </w:p>
    <w:p>
      <w:pPr/>
      <w:r>
        <w:rPr>
          <w:b w:val="1"/>
          <w:bCs w:val="1"/>
        </w:rPr>
        <w:t xml:space="preserve">Транспорт: </w:t>
      </w:r>
      <w:r>
        <w:rPr/>
        <w:t xml:space="preserve">Джипы, пешая прогулка</w:t>
      </w:r>
    </w:p>
    <w:p>
      <w:pPr/>
      <w:r>
        <w:rPr>
          <w:b w:val="1"/>
          <w:bCs w:val="1"/>
        </w:rPr>
        <w:t xml:space="preserve">Расстояние: </w:t>
      </w:r>
      <w:r>
        <w:rPr/>
        <w:t xml:space="preserve">140 км</w:t>
      </w:r>
    </w:p>
    <w:p>
      <w:pPr/>
      <w:r>
        <w:rPr>
          <w:b w:val="1"/>
          <w:bCs w:val="1"/>
        </w:rPr>
        <w:t xml:space="preserve">Описание: </w:t>
      </w:r>
      <w:r>
        <w:rPr/>
        <w:t xml:space="preserve">Сегодня вы станете исследователями. Вы отправитесь к одному из самых значимых мест планеты — крупнейшему в мире комплексу петроглифов Елангаш. Это не просто камни с рисунками. Это гигантский архив под открытым небом, где древние люди на протяжении тысячелетий оставляли свои послания — сцены охоты, ритуалов, изображения священных животных. Прикоснуться рукой к истории, насчитывающей тысячи лет, — это чувство, которое не передать словами. А чтобы закрепить впечатления, полюбуйтесь на величественную гору Ирбистуу. Вы раскроете тайны и легенды, связанные с этой почитаемой вершиной, которая веками служила ориентиром и источником вдохновения для кочевников.</w:t>
      </w:r>
    </w:p>
    <w:p>
      <w:pPr>
        <w:spacing w:line="360" w:lineRule="auto"/>
      </w:pPr>
      <w:r>
        <w:rPr/>
        <w:t xml:space="preserve"/>
      </w:r>
    </w:p>
    <w:p>
      <w:pPr/>
      <w:r>
        <w:rPr>
          <w:b w:val="1"/>
          <w:bCs w:val="1"/>
        </w:rPr>
        <w:t xml:space="preserve">День 6</w:t>
      </w:r>
      <w:r>
        <w:rPr/>
        <w:t xml:space="preserve"> -  В поисках архаров и истоков тюрков</w:t>
      </w:r>
    </w:p>
    <w:p>
      <w:pPr/>
      <w:r>
        <w:rPr>
          <w:b w:val="1"/>
          <w:bCs w:val="1"/>
        </w:rPr>
        <w:t xml:space="preserve">Транспорт: </w:t>
      </w:r>
      <w:r>
        <w:rPr/>
        <w:t xml:space="preserve">Джипы</w:t>
      </w:r>
    </w:p>
    <w:p>
      <w:pPr/>
      <w:r>
        <w:rPr>
          <w:b w:val="1"/>
          <w:bCs w:val="1"/>
        </w:rPr>
        <w:t xml:space="preserve">Расстояние: </w:t>
      </w:r>
      <w:r>
        <w:rPr/>
        <w:t xml:space="preserve">150 км</w:t>
      </w:r>
    </w:p>
    <w:p>
      <w:pPr/>
      <w:r>
        <w:rPr>
          <w:b w:val="1"/>
          <w:bCs w:val="1"/>
        </w:rPr>
        <w:t xml:space="preserve">Описание: </w:t>
      </w:r>
      <w:r>
        <w:rPr/>
        <w:t xml:space="preserve">Этот день — про дикую природу и древнюю историю. Вы поедете в Сайлюгемский национальный парк, где с большой долей вероятности встретите самых больших баранов в мире — аргали. Эти священные для местных жителей животные являются самыми крупными горными баранами на планете, и в России их осталось менее 4000 особей. Видеть этих мощных и грациозных животных на свободе — редчайшая удача. Маршрут пролегает по приграничной территории, что подчёркивает уникальность и удалённость этого края. Кульминацией дня станет посещение долины реки Юстыд — самого грандиозного и недооценённого погребального комплекса планеты, настоящей «колыбели тюркской цивилизации». Чтобы полностью прочувствовать дух этого сакрального места, вы совершите конную прогулку среди древних курганов, ощущая себя частью бесконечной истории великих кочевых народов. А вечером вас ждёт главное погружение: ужин-гастроэкскурсия, где через традиционные блюда номадов вам раскроют философию их жизни. Этот вечер будет согрет живой, пронзительной музыкой чуйских казахов — звуками, уносящими в эпоху древних кочевий.</w:t>
      </w:r>
    </w:p>
    <w:p>
      <w:pPr>
        <w:spacing w:line="360" w:lineRule="auto"/>
      </w:pPr>
      <w:r>
        <w:rPr/>
        <w:t xml:space="preserve"/>
      </w:r>
    </w:p>
    <w:p>
      <w:pPr/>
      <w:r>
        <w:rPr>
          <w:b w:val="1"/>
          <w:bCs w:val="1"/>
        </w:rPr>
        <w:t xml:space="preserve">День 7</w:t>
      </w:r>
      <w:r>
        <w:rPr/>
        <w:t xml:space="preserve"> - Переезд до г. Горно-Алтайск. Окончание программы</w:t>
      </w:r>
    </w:p>
    <w:p>
      <w:pPr/>
      <w:r>
        <w:rPr>
          <w:b w:val="1"/>
          <w:bCs w:val="1"/>
        </w:rPr>
        <w:t xml:space="preserve">Транспорт: </w:t>
      </w:r>
      <w:r>
        <w:rPr/>
        <w:t xml:space="preserve">Джипы</w:t>
      </w:r>
    </w:p>
    <w:p>
      <w:pPr/>
      <w:r>
        <w:rPr>
          <w:b w:val="1"/>
          <w:bCs w:val="1"/>
        </w:rPr>
        <w:t xml:space="preserve">Расстояние: </w:t>
      </w:r>
      <w:r>
        <w:rPr/>
        <w:t xml:space="preserve">450 км</w:t>
      </w:r>
    </w:p>
    <w:p>
      <w:pPr/>
      <w:r>
        <w:rPr>
          <w:b w:val="1"/>
          <w:bCs w:val="1"/>
        </w:rPr>
        <w:t xml:space="preserve">Описание: </w:t>
      </w:r>
      <w:r>
        <w:rPr/>
        <w:t xml:space="preserve">Вас ждёт дорога домой на комфортабельном микроавтобусе. По пути вы сделаете остановку у знакового инженерного сооружения — Ининского подвесного моста через Катунь. Этот мост, построенный в 1936 году по проекту студента Сергея Цаплина, стал первым в СССР двухцепным висячим мостом и сегодня признан памятником архитектуры. Завершающей точкой путешествия, будет остановка на Семинском перевале — одном из самых высоких перевалов Горного Алтая (1717 метров), важной точке Чуйского тракта. Здесь установлен обелиск в честь 200-летия вхождения Алтая в состав России, а на большом рынке сувениров у вас будет возможность приобрести алтайский чай, кедровые орехи и изделия местных мастеров из кедра — дерева, сакрального для алтайцев, чтобы сохранить память об этом невероятном путешествии.</w:t>
      </w:r>
    </w:p>
    <w:p>
      <w:pPr>
        <w:jc w:val="center"/>
        <w:spacing w:line="360" w:lineRule="auto"/>
      </w:pPr>
      <w:r>
        <w:rPr>
          <w:sz w:val="24"/>
          <w:szCs w:val="24"/>
          <w:b w:val="1"/>
          <w:bCs w:val="1"/>
        </w:rPr>
        <w:t xml:space="preserve">Даты заездов</w:t>
      </w:r>
    </w:p>
    <w:p>
      <w:pPr/>
      <w:r>
        <w:rPr/>
        <w:t xml:space="preserve">13.08.2026 - 19.08.2026 8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Pr/>
      <w:r>
        <w:rPr/>
        <w:t xml:space="preserve">Время доставки корректируется в зависимости от времени прибытия самолетов, окончательное время встречи формируетсмя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Барнаула:</w:t>
      </w:r>
    </w:p>
    <w:p/>
    <w:p>
      <w:pPr/>
      <w:r>
        <w:rPr/>
        <w:t xml:space="preserve">Покупайте билеты с временем прилета до 8:00. Организуем трансфер за доп.стоимость на сборных машинах(таксисты)</w:t>
      </w:r>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от 1500,00 из Барнаула до эко-отеля Таежник,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t xml:space="preserve">Просим Вас сообщать о фактических задержках времени вылета( сообщением, НЕ звонком, на телефон 8-913-990-67-74, чтобы мы Вас могли своевременно встречать.</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i w:val="1"/>
          <w:iCs w:val="1"/>
        </w:rPr>
        <w:t xml:space="preserve">,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E9C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7BF4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1C802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22BB4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chto-vzyat-s-soboy-v-ekskursionniy-tur" TargetMode="External"/><Relationship Id="rId8" Type="http://schemas.openxmlformats.org/officeDocument/2006/relationships/hyperlink" Target="https://forms.yandex.ru/cloud/67035c345d2a067341e3f1b7/" TargetMode="External"/><Relationship Id="rId9" Type="http://schemas.openxmlformats.org/officeDocument/2006/relationships/hyperlink" Target="https://vk.com/im?sel=-10899156"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2026-05-17T10:28:48+00:00</dcterms:created>
  <dcterms:modified xsi:type="dcterms:W3CDTF">2026-05-17T10:28:48+00:00</dcterms:modified>
</cp:coreProperties>
</file>

<file path=docProps/custom.xml><?xml version="1.0" encoding="utf-8"?>
<Properties xmlns="http://schemas.openxmlformats.org/officeDocument/2006/custom-properties" xmlns:vt="http://schemas.openxmlformats.org/officeDocument/2006/docPropsVTypes"/>
</file>