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 К истокам Катуни. оз.Тальменное. г.Белуха</w:t>
      </w:r>
    </w:p>
    <w:p>
      <w:pPr/>
      <w:r>
        <w:rPr/>
        <w:t xml:space="preserve">Тип: Конные</w:t>
      </w:r>
    </w:p>
    <w:p>
      <w:pPr/>
      <w:r>
        <w:rPr/>
        <w:t xml:space="preserve">Сезон: Лето</w:t>
      </w:r>
    </w:p>
    <w:p>
      <w:pPr/>
      <w:r>
        <w:rPr/>
        <w:t xml:space="preserve">Общая продолжительность: 14 дней</w:t>
      </w:r>
    </w:p>
    <w:p>
      <w:pPr/>
      <w:r>
        <w:rPr/>
        <w:t xml:space="preserve">Стоимость: 115 500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sz w:val="24"/>
          <w:szCs w:val="24"/>
          <w:b w:val="1"/>
          <w:bCs w:val="1"/>
        </w:rPr>
        <w:t xml:space="preserve">Маршрут проводится один раз за сезон. 02-15 августа 2025 года. </w:t>
      </w:r>
    </w:p>
    <w:p/>
    <w:p/>
    <w:p>
      <w:pPr/>
      <w:r>
        <w:rPr>
          <w:sz w:val="24"/>
          <w:szCs w:val="24"/>
          <w:b w:val="1"/>
          <w:bCs w:val="1"/>
        </w:rPr>
        <w:t xml:space="preserve">Уникальная возможность увидеть исток Катуни.</w:t>
      </w:r>
    </w:p>
    <w:p/>
    <w:p/>
    <w:p>
      <w:pPr/>
      <w:r>
        <w:rPr>
          <w:b w:val="1"/>
          <w:bCs w:val="1"/>
        </w:rPr>
        <w:t xml:space="preserve">Маршрут проходит в приграничной зоне, поэтому заявки принимаются:</w:t>
      </w:r>
    </w:p>
    <w:p/>
    <w:p>
      <w:pPr/>
      <w:r>
        <w:rPr/>
        <w:t xml:space="preserve">Для граждан Российской Федерации за 18 дней до начала тура</w:t>
      </w:r>
    </w:p>
    <w:p/>
    <w:p>
      <w:pPr/>
      <w:r>
        <w:rPr/>
        <w:t xml:space="preserve">Для граждан иных государств - за 35 дней до начала тура</w:t>
      </w:r>
    </w:p>
    <w:p/>
    <w:p/>
    <w:p>
      <w:pPr/>
      <w:r>
        <w:rPr/>
        <w:t xml:space="preserve">Катунь – «госпожа», царица Алтайских рек, своенравная, бурная и прекрасная река, вбирающая на своем пути десятки ручьев, речушек и рек. Где она начинается? В горах, на высоте около 2 тысяч метров, в гроте ледника Геблера берет свое начало красавица-Катунь. Здесь, с ледяных шапок стекают бесконечные ручьи, объединенные единым руслом, которое расширяется буквально через несколько сотен метров. Туристы увидят не только исток Катуни, но и наиболее живописные места ее бассейна – например, вдоль реки Озерная, которая впадает в Катунь. Изюминкой маршрута также станет удивительное по красоте озеро Тальменное. Это самый обширный водоем в верховьях Катуни, акватория и береговая зона которого входит в Катунский биосферный заповедник, признанный частью фонда Всемирного наследия ЮНЕСКО. Маршрут рассчитан на подготовленных туристов. Проходит по диким местам Усть-Коксинского района и отличается восхитительными по красоте панорамами горных хребтов и долин, практически не освоен туристами, будет особенно интересен любителям дикой, первозданной природы, редких видов растений.</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по Горному Алтаю, либо хороший уровень физической подготовки (если сомневаетесь - рекомендуем для начинающих сначала попробовать свои силы на маршрутах Каракольские озера, Погружение в Алтай, Красные озера);</w:t>
      </w:r>
    </w:p>
    <w:p>
      <w:pPr>
        <w:numPr>
          <w:ilvl w:val="0"/>
          <w:numId w:val="1"/>
        </w:numPr>
      </w:pPr>
      <w:r>
        <w:rPr/>
        <w:t xml:space="preserve">В качестве личного снаряжения в походе необходимо иметь вещи, перечисленные в разделе </w:t>
      </w:r>
      <w:hyperlink r:id="rId7"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14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Доставка из городов Барнаул и Горно-Алтайск, доставка в одну сторону из Новосибирска</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hyperlink r:id="rId8" w:history="1">
        <w:r>
          <w:rPr/>
          <w:t xml:space="preserve">(подробнее...)</w:t>
        </w:r>
      </w:hyperlink>
    </w:p>
    <w:p>
      <w:pPr>
        <w:numPr>
          <w:ilvl w:val="0"/>
          <w:numId w:val="2"/>
        </w:numPr>
      </w:pPr>
      <w:r>
        <w:rPr/>
        <w:t xml:space="preserve">Оплата трехразового питания </w:t>
      </w:r>
      <w:hyperlink r:id="rId9" w:history="1">
        <w:r>
          <w:rPr/>
          <w:t xml:space="preserve">(подробнее...)</w:t>
        </w:r>
      </w:hyperlink>
    </w:p>
    <w:p>
      <w:pPr>
        <w:numPr>
          <w:ilvl w:val="0"/>
          <w:numId w:val="2"/>
        </w:numPr>
      </w:pPr>
      <w:r>
        <w:rPr/>
        <w:t xml:space="preserve">Аренда снаряжения </w:t>
      </w:r>
      <w:hyperlink r:id="rId10"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Доставка из всех городов, кроме Горно-Алтайска до т/к "Таежник" и обратно</w:t>
      </w:r>
    </w:p>
    <w:p>
      <w:pPr>
        <w:numPr>
          <w:ilvl w:val="0"/>
          <w:numId w:val="3"/>
        </w:numPr>
      </w:pPr>
      <w:r>
        <w:rPr/>
        <w:t xml:space="preserve">услуги, не прописанные в программе тура</w:t>
      </w:r>
    </w:p>
    <w:p>
      <w:pPr/>
      <w:r>
        <w:rPr/>
        <w:t xml:space="preserve">Решили поехать с нами - заполните: </w:t>
      </w:r>
    </w:p>
    <w:p>
      <w:pPr/>
      <w:hyperlink r:id="rId11" w:history="1">
        <w:r>
          <w:rPr/>
          <w:t xml:space="preserve">АНКЕТА ДЛЯ БРОНИРОВАНИЯ ТУРОВ</w:t>
        </w:r>
      </w:hyperlink>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«Таежник» - село Кайтанак - урочище Малый Сугаш</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Информация о доставке в специальном разделе нашего сайта  "Доставка" . Также подобрать вариант доставки Вам помогут наши менеджеры при обращении. Бесплатный номер 8-800-505-32-14.
Туркомплекс «Таежник» - село Кайтанак - урочище Малый Сугаш
  ВНИМАНИЕ: Прибыть на т/к "Таежник" к началу тура необходимо до 10 утра дня начала тура, либо накануне.Встреча в аэропорту Горно-Алтайска.Приезд на Таежник, завтрак, погрузка в автобус, выезд на маршрут.День переезда к стартовой точке активной части маршрута. Туристов ожидает дневной переезд протяженностью около 370 км, часть пути пролегает вдоль знаменитого Чуйского тракта, затем дорога уходит на юго-запад в сторону Усть-Коксы и дальше около 30 км до небольшого села Кайтанак. Группа преодолеет ряд перевалов (Семинский, или Чакырский, а также Ябоганский), включая захватывающий дух перевал Громотуха перед самым въездом в Усть-Коксу.После приезда на автобусе в с. Кайтанак туристов ожидает увлекательный переезд протяженностью 8км на транспорте повышенной проходимости до ур. Малый Сугаш.</w:t>
      </w:r>
    </w:p>
    <w:p>
      <w:pPr>
        <w:spacing w:line="360" w:lineRule="auto"/>
      </w:pPr>
      <w:r>
        <w:rPr/>
        <w:t xml:space="preserve"/>
      </w:r>
    </w:p>
    <w:p>
      <w:pPr/>
      <w:r>
        <w:rPr>
          <w:b w:val="1"/>
          <w:bCs w:val="1"/>
        </w:rPr>
        <w:t xml:space="preserve">День 2</w:t>
      </w:r>
      <w:r>
        <w:rPr/>
        <w:t xml:space="preserve"> - Урочище Малый Сугаш - перевал Челтугаш - урочище Зайчонок - река Тихая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Урочище Малый Сугаш - перевал Челтугаш - урочище Зайчонок - река Тихая Собачья.В этот день туристы разберут коней, погрузят на них личные вещи и провизию и отправятся в путь. Сначала тропа пойдет по долине реки Катунь до устье реки Большой Сугаш, откуда тропа начнет подниматься вверх к Холодным Белкам на перевал Челтугаш, откуда открывается панорама отрогов Катунского хребта. Гребни перевалов, наползающие один на другой, далекие белки - холодные и неприступные, долины-впадины, раскинувшиеся на многие километры, извилистые ленты рек, кажущиеся с высоты тонкими змеями - и как всегда только одна мысль: на фото этого объема и простора не сохранишь! Спуск с перевала в долину реки Зайчонок. Еще один небольшой перевал и цель дня достигнута. Лагерь разбиваем на реке Тихая Собачья.</w:t>
      </w:r>
    </w:p>
    <w:p>
      <w:pPr>
        <w:spacing w:line="360" w:lineRule="auto"/>
      </w:pPr>
      <w:r>
        <w:rPr/>
        <w:t xml:space="preserve"/>
      </w:r>
    </w:p>
    <w:p>
      <w:pPr/>
      <w:r>
        <w:rPr>
          <w:b w:val="1"/>
          <w:bCs w:val="1"/>
        </w:rPr>
        <w:t xml:space="preserve">День 3</w:t>
      </w:r>
      <w:r>
        <w:rPr/>
        <w:t xml:space="preserve"> - Река Тихая Собачья - река Проездная Собачья - перевал Большереченский - перевал Хариузовский - озеро Тальменье.</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Река Тихая Собачья - река Проездная Собачья - перевал Большереченский - перевал Хариузовский - озеро Тальменье.Туристам предстоит преодолеть несколько перевалов и перебродить реки Тихая Собачья и Быстрая Собачья. Первое препятствие дня – каменная река, которая преодолевается с особой осторожностью. Путь к озеру пролегает между перевалов Катунского хребта, высотой около 2 тыс. м, которые кажутся бесконечными. Но усилия по их преодолению компенсируются прекрасным видом, который открывается с высоты. Горные речки быстры и каменисты, однако преодолеть их не составит большого труда – кони приучены к холодной воде. На фоне грохочущих потоков выделяется река Тихая Собачья – здесь есть поистине тихие заводи с крупными камнями, с которых плавно стекают потоки воды. Обед на берегу речки Собачья Бысрая. От сюда начинается подъем на перевал Большереченский. Перевал Большереченский отличается довольно большой протяженностью и суровыми метео-условиями. Тропа частично каменистая, частично поросшая кустарником и травой. На вершине перевала даже летом возможен мокрый снег. В сырую погоду спуск с Большереченского перевала осуществляется исключительно пешком, ведя коня в поводу. Перевал Хариузовский довольно крут. Обычно его преодолевают пешком, ведя коней в поводу. Крутой подъем около 500-700 метров – и перед вами открывается удивительное по красоте озеро, бирюзовое и спокойное, словно пригоршня воды, зажатая между двумя хребтами, как в ладонях у великана. На территории кордона «Тайменье озеро» есть деревянные домики, при наличии мест возможно проживание в них, места заранее не бронируются по правилам кордона. Конный переход 7-8часов</w:t>
      </w:r>
    </w:p>
    <w:p>
      <w:pPr>
        <w:spacing w:line="360" w:lineRule="auto"/>
      </w:pPr>
      <w:r>
        <w:rPr/>
        <w:t xml:space="preserve"/>
      </w:r>
    </w:p>
    <w:p>
      <w:pPr/>
      <w:r>
        <w:rPr>
          <w:b w:val="1"/>
          <w:bCs w:val="1"/>
        </w:rPr>
        <w:t xml:space="preserve">День 4</w:t>
      </w:r>
      <w:r>
        <w:rPr/>
        <w:t xml:space="preserve"> - Дневка на Тальменном озере.</w:t>
      </w:r>
    </w:p>
    <w:p>
      <w:pPr/>
      <w:r>
        <w:rPr>
          <w:b w:val="1"/>
          <w:bCs w:val="1"/>
        </w:rPr>
        <w:t xml:space="preserve">Транспорт: </w:t>
      </w:r>
      <w:r>
        <w:rPr/>
        <w:t xml:space="preserve">Моторная лодка / Пешком</w:t>
      </w:r>
    </w:p>
    <w:p>
      <w:pPr/>
      <w:r>
        <w:rPr>
          <w:b w:val="1"/>
          <w:bCs w:val="1"/>
        </w:rPr>
        <w:t xml:space="preserve">Расстояние: </w:t>
      </w:r>
      <w:r>
        <w:rPr/>
        <w:t xml:space="preserve">14 км</w:t>
      </w:r>
    </w:p>
    <w:p>
      <w:pPr/>
      <w:r>
        <w:rPr>
          <w:b w:val="1"/>
          <w:bCs w:val="1"/>
        </w:rPr>
        <w:t xml:space="preserve">Описание: </w:t>
      </w:r>
      <w:r>
        <w:rPr/>
        <w:t xml:space="preserve">Дневка на Тальменном озере.  Тальменье (Тайменье, Тальменное) озеро расположено на высоте около 1,5 тыс. м над уровнем моря на южном склоне западной части Катунского хребта в сотне километров от ближайшего населенного пункта. Это самое крупное озеро в верховьях Катуни длиной около полутора километров с максимальной глубиной до 68 м. Здесь водится хариус и ленок, реликтовая рыба, которую первооткрыватели приняли за тальменя. Озеро является памятником природы и входит в Катунский заповедник. В его окрестностях произрастает 15 видов редких растений и обитает около 30 видов диких животных, в их числе рысь, соболь и даже снежный барс. На западном берегу озера стоит кордон, где живут егеря. Здесь есть беседки, баня, деревянные домики для туристов, электричество, моторные лодки. Катунский хребет отличается тем, что летом здесь царит преимущественно теплая и солнечная погода. Берега озера пологие, а потому здесь спокойно можно купаться – в жаркую погоду вода прогревается в прибрежной зоне. Если погода позволит, то возможно совершить экскурсию на противоположный берег Тальменного озера. На моторной лодке группа отправится на восточный берег озера в заповедную зону. Прогулка по водной глади доставит массу положительных эмоций. Это красивое озеро с зеленовато-бирюзовой водой растянулось в длину на 5420 м. Котловина его была образована движением древнего ледника, который оставил в конце своего пути мореный вал, подпруживающий озеро. Максимальная ширина Тальменьего озера — 1080 м., а средняя — 700 м. Восточный берег пологий, густо порос лиственничным лесом с примесью кедра. Западный берег крутой, с лиственничным редколесьем и высокотравными субальпийскими лугами, на этом берегу есть участки отвесных скал с высотой до 100 м Противоположный берег создает впечатление абсолютной дикой природы. О существовании человека здесь напоминает лишь беседка, туалеты, а также запрещающие знаки – на берегу нельзя охотиться, приземлять вертолеты, разводить костры. Группа совершит прогулку протяженностью 4км вдоль русла реки к живописному водопаду с высотой падения около 40 метров. По договоренности с егерями возможна рыбалка на удочку.</w:t>
      </w:r>
    </w:p>
    <w:p>
      <w:pPr>
        <w:spacing w:line="360" w:lineRule="auto"/>
      </w:pPr>
      <w:r>
        <w:rPr/>
        <w:t xml:space="preserve"/>
      </w:r>
    </w:p>
    <w:p>
      <w:pPr/>
      <w:r>
        <w:rPr>
          <w:b w:val="1"/>
          <w:bCs w:val="1"/>
        </w:rPr>
        <w:t xml:space="preserve">День 5</w:t>
      </w:r>
      <w:r>
        <w:rPr/>
        <w:t xml:space="preserve"> - Озеро Тайменное – урочище Тюрген (слияние рек Тюрген и Катунь (кордон «Тюрген»)</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Озеро Тайменное – урочище Тюрген (слияние рек Тюрген и Катунь (кордон «Тюрген»)  Движение по вершине Катунского хребта. Переход довольно продолжительный, но сложных участков нет. На пути скалистые каньоны, крутые подъёмы и спуски, вечные снега. Огромное разнообразие флоры ждет путешественников на всем продолжении перехода. Ночёвка на кордоне, среди кедров возле устья реки Тюргень. Конный переход 7-8 часов</w:t>
      </w:r>
    </w:p>
    <w:p>
      <w:pPr>
        <w:spacing w:line="360" w:lineRule="auto"/>
      </w:pPr>
      <w:r>
        <w:rPr/>
        <w:t xml:space="preserve"/>
      </w:r>
    </w:p>
    <w:p>
      <w:pPr/>
      <w:r>
        <w:rPr>
          <w:b w:val="1"/>
          <w:bCs w:val="1"/>
        </w:rPr>
        <w:t xml:space="preserve">День 6</w:t>
      </w:r>
      <w:r>
        <w:rPr/>
        <w:t xml:space="preserve"> - Урочище Тюрген - урочище Капчал</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Урочище Тюрген - урочище КапчалПереход этого дня проходит вдоль Катуни, очень интересно наблюдать, как мощная красавица Катунь все становится все меньше по мере приближения к Белухе и петляет по долине. На пути встретится множество следов диких животных (медведь, марал, косуля), несколько бродов через ледниковые речки, впадающие в реку Катунь. Обед в живописном местечке на реке Еленчадыр, на кордоне. Дорога проходит по тропе, состоящей преимущественно из открытых участков, перемежающихся с небольшими участками хвойных лесов. После обеда пройдя километра 4, туристы увидят цель своего путешествия – гору Белуха.  На тропе есть места, где можно сделать прекрасные групповые и личные фотографии на фоне Белухи. Ночёвка возле устья реки Капчал, вытекающей из ледника Капчальского. Конный переход 7-8часов.</w:t>
      </w:r>
    </w:p>
    <w:p>
      <w:pPr>
        <w:spacing w:line="360" w:lineRule="auto"/>
      </w:pPr>
      <w:r>
        <w:rPr/>
        <w:t xml:space="preserve"/>
      </w:r>
    </w:p>
    <w:p>
      <w:pPr/>
      <w:r>
        <w:rPr>
          <w:b w:val="1"/>
          <w:bCs w:val="1"/>
        </w:rPr>
        <w:t xml:space="preserve">День 7</w:t>
      </w:r>
      <w:r>
        <w:rPr/>
        <w:t xml:space="preserve"> - Радиальный выход к леднику Геблера.</w:t>
      </w:r>
    </w:p>
    <w:p>
      <w:pPr/>
      <w:r>
        <w:rPr>
          <w:b w:val="1"/>
          <w:bCs w:val="1"/>
        </w:rPr>
        <w:t xml:space="preserve">Транспорт: </w:t>
      </w:r>
      <w:r>
        <w:rPr/>
        <w:t xml:space="preserve">Кони, пешком</w:t>
      </w:r>
    </w:p>
    <w:p>
      <w:pPr/>
      <w:r>
        <w:rPr>
          <w:b w:val="1"/>
          <w:bCs w:val="1"/>
        </w:rPr>
        <w:t xml:space="preserve">Расстояние: </w:t>
      </w:r>
      <w:r>
        <w:rPr/>
        <w:t xml:space="preserve">20 км</w:t>
      </w:r>
    </w:p>
    <w:p>
      <w:pPr/>
      <w:r>
        <w:rPr>
          <w:b w:val="1"/>
          <w:bCs w:val="1"/>
        </w:rPr>
        <w:t xml:space="preserve">Описание: </w:t>
      </w:r>
      <w:r>
        <w:rPr/>
        <w:t xml:space="preserve">Радиальный выход к леднику Геблера.  Радиальный выход к самому истоку Катуни. Вы пройдете несколько бродов через р.Катунь и достигнете цель маршрута - водопад "Рассыпной" (высота - 15м). Катунь вытекает из ледяной пещеры ледника "Геблера" (второе название "Катунский"). Исток Катуни молочного цвета, т.к дно его из целебной глины. Ледни́к Ге́блера - самый большой ледник горы Белухи на южном её склоне. Назван в честь Фридриха Августа фон Геблера, выдающегося естествоиспытателя, географа, член-корреспондента РАН. Ледник длиной 8,5 км и площадью 8,5 кв. км, питающий исток самой Катуни, составляется из двух главных потоков - Восточного и Среднего, к которым примыкает приток с запада, (по Сапожникову, Западный поток).</w:t>
      </w:r>
    </w:p>
    <w:p>
      <w:pPr>
        <w:spacing w:line="360" w:lineRule="auto"/>
      </w:pPr>
      <w:r>
        <w:rPr/>
        <w:t xml:space="preserve"/>
      </w:r>
    </w:p>
    <w:p>
      <w:pPr/>
      <w:r>
        <w:rPr>
          <w:b w:val="1"/>
          <w:bCs w:val="1"/>
        </w:rPr>
        <w:t xml:space="preserve">День 8</w:t>
      </w:r>
      <w:r>
        <w:rPr/>
        <w:t xml:space="preserve"> - Урочище Капчал - река Тюрген (кордон)</w:t>
      </w:r>
    </w:p>
    <w:p>
      <w:pPr/>
      <w:r>
        <w:rPr>
          <w:b w:val="1"/>
          <w:bCs w:val="1"/>
        </w:rPr>
        <w:t xml:space="preserve">Транспорт: </w:t>
      </w:r>
      <w:r>
        <w:rPr/>
        <w:t xml:space="preserve">Кони</w:t>
      </w:r>
    </w:p>
    <w:p>
      <w:pPr/>
      <w:r>
        <w:rPr>
          <w:b w:val="1"/>
          <w:bCs w:val="1"/>
        </w:rPr>
        <w:t xml:space="preserve">Расстояние: </w:t>
      </w:r>
      <w:r>
        <w:rPr/>
        <w:t xml:space="preserve">40 км</w:t>
      </w:r>
    </w:p>
    <w:p>
      <w:pPr/>
      <w:r>
        <w:rPr>
          <w:b w:val="1"/>
          <w:bCs w:val="1"/>
        </w:rPr>
        <w:t xml:space="preserve">Описание: </w:t>
      </w:r>
      <w:r>
        <w:rPr/>
        <w:t xml:space="preserve">Урочище Капчал - река Тюрген (кордон)Движение по густой еловой тайге вдоль Катуни. День этот станет зеркальным отображением 6 дня путешествия, с небольшим отклонением, на этот раз обед проходит в уютном местечке на реке Узун-Карасу. Пройдя около 10км от места ночевки туристы бросят прощальный взгляд на красавицу Белуху, и продолжат свое путешествие вдоль берега Катуни и смогут наблюдать как река становится все более полноводной и её цвет меняется от молочного оттенка к все более бирюзовому. Ночевка на кордоне Тюрген. На кордоне есть баня, которую при желании и согласовании с егерями можно растопить. Конный переход 7-8часов
</w:t>
      </w:r>
    </w:p>
    <w:p>
      <w:pPr>
        <w:spacing w:line="360" w:lineRule="auto"/>
      </w:pPr>
      <w:r>
        <w:rPr/>
        <w:t xml:space="preserve"/>
      </w:r>
    </w:p>
    <w:p>
      <w:pPr/>
      <w:r>
        <w:rPr>
          <w:b w:val="1"/>
          <w:bCs w:val="1"/>
        </w:rPr>
        <w:t xml:space="preserve">День 9</w:t>
      </w:r>
      <w:r>
        <w:rPr/>
        <w:t xml:space="preserve"> - Река Тюргень (кордон) - урочище Зайчиха.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Река Тюргень (кордон) - урочище Зайчиха. Тропа по которой проходит путь этого дня проходит по хвойной тайге, вдоль берега Катуни. По ходу движения группы хорошо заметно, как Катунь набирает силы все больше и больше, вода реки блестя сквозь еловые ветки так и притягивает к себе взгляд путешественника. Огромное разнообразие растений завораживает. По пути можно полакомиться красной и черной смородиной, малиной, шиповником даже не спешиваясь. Обед в старом домике. Путь проходит мимо солонцов, около которых можно увидеть следы разных животных. Ночевка на кордоне на реке Зайчиха.</w:t>
      </w:r>
    </w:p>
    <w:p>
      <w:pPr>
        <w:spacing w:line="360" w:lineRule="auto"/>
      </w:pPr>
      <w:r>
        <w:rPr/>
        <w:t xml:space="preserve"/>
      </w:r>
    </w:p>
    <w:p>
      <w:pPr/>
      <w:r>
        <w:rPr>
          <w:b w:val="1"/>
          <w:bCs w:val="1"/>
        </w:rPr>
        <w:t xml:space="preserve">День 10</w:t>
      </w:r>
      <w:r>
        <w:rPr/>
        <w:t xml:space="preserve"> - Урочище Зайчиха - река Озёрная (местечко Карчашка). Полудневка</w:t>
      </w:r>
    </w:p>
    <w:p>
      <w:pPr/>
      <w:r>
        <w:rPr>
          <w:b w:val="1"/>
          <w:bCs w:val="1"/>
        </w:rPr>
        <w:t xml:space="preserve">Транспорт: </w:t>
      </w:r>
      <w:r>
        <w:rPr/>
        <w:t xml:space="preserve">Кони</w:t>
      </w:r>
    </w:p>
    <w:p>
      <w:pPr/>
      <w:r>
        <w:rPr>
          <w:b w:val="1"/>
          <w:bCs w:val="1"/>
        </w:rPr>
        <w:t xml:space="preserve">Расстояние: </w:t>
      </w:r>
      <w:r>
        <w:rPr/>
        <w:t xml:space="preserve">10 км</w:t>
      </w:r>
    </w:p>
    <w:p>
      <w:pPr/>
      <w:r>
        <w:rPr>
          <w:b w:val="1"/>
          <w:bCs w:val="1"/>
        </w:rPr>
        <w:t xml:space="preserve">Описание: </w:t>
      </w:r>
      <w:r>
        <w:rPr/>
        <w:t xml:space="preserve">Урочище Зайчиха - река Озёрная (местечко Карчашка). ПолудневкаНебольшой конный переход по берегу Катуни и группа выходит к устью р.Озерная, которая вытекает из Тальменного озера, Перейдя вброд р.Озерная, пройдя мимо пасеки и преодолев еще небольшое расстояние попадаем в очень уютное и красивое местечко под названием Карчашка, где и разбиваем лагерь, отдыхаем, любуемся как воды реки Озерная пробивают свой путь сквозь каменистое ущелье. Конный переход 2-3часа. Полудневка. В хорошую погоду можно искупаться и позагорать.</w:t>
      </w:r>
    </w:p>
    <w:p>
      <w:pPr>
        <w:spacing w:line="360" w:lineRule="auto"/>
      </w:pPr>
      <w:r>
        <w:rPr/>
        <w:t xml:space="preserve"/>
      </w:r>
    </w:p>
    <w:p>
      <w:pPr/>
      <w:r>
        <w:rPr>
          <w:b w:val="1"/>
          <w:bCs w:val="1"/>
        </w:rPr>
        <w:t xml:space="preserve">День 11</w:t>
      </w:r>
      <w:r>
        <w:rPr/>
        <w:t xml:space="preserve"> - Река Озерная - озеро Тальменное</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Река Озерная - озеро Тальменное  Возвращение к Тальменному озеру по смешанной тайге, вдоль реки Озерная. Тропа проходит по живописным местам, в спокойной воде реки отражается небо, открываются виды на скальники Катунского хребта. Конный переход 3часа.</w:t>
      </w:r>
    </w:p>
    <w:p>
      <w:pPr>
        <w:spacing w:line="360" w:lineRule="auto"/>
      </w:pPr>
      <w:r>
        <w:rPr/>
        <w:t xml:space="preserve"/>
      </w:r>
    </w:p>
    <w:p>
      <w:pPr/>
      <w:r>
        <w:rPr>
          <w:b w:val="1"/>
          <w:bCs w:val="1"/>
        </w:rPr>
        <w:t xml:space="preserve">День 12</w:t>
      </w:r>
      <w:r>
        <w:rPr/>
        <w:t xml:space="preserve"> - Озеро Тальменное - река Тихая Собачья.</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Озеро Тальменное - река Тихая Собачья.  Обратный путь пролегает по уже знакомым туристам перевалам. От озера в гору можно подняться верхом, а дальше придется преодолеть небольшой, но крутой спуск пешком. Как встретит группу на этот раз перевал Большереченский, зависит от погоды. Может, здесь выпадет снег, а может, будет сиять солнце. Ночевать туристы встанут на реке Тихая Собачья. Здесь, в тихой заводи вполне можно искупаться, постирать вещи и просто помыться.</w:t>
      </w:r>
    </w:p>
    <w:p>
      <w:pPr>
        <w:spacing w:line="360" w:lineRule="auto"/>
      </w:pPr>
      <w:r>
        <w:rPr/>
        <w:t xml:space="preserve"/>
      </w:r>
    </w:p>
    <w:p>
      <w:pPr/>
      <w:r>
        <w:rPr>
          <w:b w:val="1"/>
          <w:bCs w:val="1"/>
        </w:rPr>
        <w:t xml:space="preserve">День 13</w:t>
      </w:r>
      <w:r>
        <w:rPr/>
        <w:t xml:space="preserve"> - Река Тихая Собачья - урочище Зайчонок - перевал Челтугаш - река Большой Сугаш - урочище Малый Сугаш.</w:t>
      </w:r>
    </w:p>
    <w:p>
      <w:pPr/>
      <w:r>
        <w:rPr>
          <w:b w:val="1"/>
          <w:bCs w:val="1"/>
        </w:rPr>
        <w:t xml:space="preserve">Транспорт: </w:t>
      </w:r>
      <w:r>
        <w:rPr/>
        <w:t xml:space="preserve">Кони</w:t>
      </w:r>
    </w:p>
    <w:p>
      <w:pPr/>
      <w:r>
        <w:rPr>
          <w:b w:val="1"/>
          <w:bCs w:val="1"/>
        </w:rPr>
        <w:t xml:space="preserve">Расстояние: </w:t>
      </w:r>
      <w:r>
        <w:rPr/>
        <w:t xml:space="preserve">28 км</w:t>
      </w:r>
    </w:p>
    <w:p>
      <w:pPr/>
      <w:r>
        <w:rPr>
          <w:b w:val="1"/>
          <w:bCs w:val="1"/>
        </w:rPr>
        <w:t xml:space="preserve">Описание: </w:t>
      </w:r>
      <w:r>
        <w:rPr/>
        <w:t xml:space="preserve">Река Тихая Собачья - урочище Зайчонок - перевал Челтугаш - река Большой Сугаш - урочище Малый Сугаш.Финальный день конной части маршрута. Сегодня путь группы проляжет преимущественно по долинам. Но скучно не будет. То здесь то там равнину окаймляют хребты и причудливые скальники. Кажется, что дорога, уходящая за горизонт, упирается в облака. Перебредя через реку Большой Сугаш, группа вернется в зимовье на Малом Сугаше. Здесь туристов ждет отдых, баня и прощальный костер.</w:t>
      </w:r>
    </w:p>
    <w:p>
      <w:pPr>
        <w:spacing w:line="360" w:lineRule="auto"/>
      </w:pPr>
      <w:r>
        <w:rPr/>
        <w:t xml:space="preserve"/>
      </w:r>
    </w:p>
    <w:p>
      <w:pPr/>
      <w:r>
        <w:rPr>
          <w:b w:val="1"/>
          <w:bCs w:val="1"/>
        </w:rPr>
        <w:t xml:space="preserve">День 14</w:t>
      </w:r>
      <w:r>
        <w:rPr/>
        <w:t xml:space="preserve"> - Урочище Малый Сугаш - село Кайтанак - Туркомплекс "Таежник".</w:t>
      </w:r>
    </w:p>
    <w:p>
      <w:pPr/>
      <w:r>
        <w:rPr>
          <w:b w:val="1"/>
          <w:bCs w:val="1"/>
        </w:rPr>
        <w:t xml:space="preserve">Транспорт: </w:t>
      </w:r>
      <w:r>
        <w:rPr/>
        <w:t xml:space="preserve">Авто</w:t>
      </w:r>
    </w:p>
    <w:p>
      <w:pPr/>
      <w:r>
        <w:rPr>
          <w:b w:val="1"/>
          <w:bCs w:val="1"/>
        </w:rPr>
        <w:t xml:space="preserve">Расстояние: </w:t>
      </w:r>
      <w:r>
        <w:rPr/>
        <w:t xml:space="preserve">370 км</w:t>
      </w:r>
    </w:p>
    <w:p>
      <w:pPr/>
      <w:r>
        <w:rPr>
          <w:b w:val="1"/>
          <w:bCs w:val="1"/>
        </w:rPr>
        <w:t xml:space="preserve">Описание: </w:t>
      </w:r>
      <w:r>
        <w:rPr/>
        <w:t xml:space="preserve">Урочище Малый Сугаш - село Кайтанак - Туркомплекс "Таежник".  Переезд до туркомплекса "Таежник". Выезд вечерним трансфером в 22-30 до г. Новосибирск, Барнаул.</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t xml:space="preserve">Добраться до нас Вы можете любым удобным для вас способом.</w:t>
      </w:r>
    </w:p>
    <w:p/>
    <w:p>
      <w:pPr/>
      <w:r>
        <w:rPr/>
        <w:t xml:space="preserve">Добраться до нас Вы можете любым удобным для вас способом.</w:t>
      </w:r>
    </w:p>
    <w:p/>
    <w:p>
      <w:pPr/>
      <w:r>
        <w:rPr>
          <w:b w:val="1"/>
          <w:bCs w:val="1"/>
        </w:rPr>
        <w:t xml:space="preserve">Доставка из городов Барнаул и Горно-Алтайск включена в стоимость тура.</w:t>
      </w:r>
    </w:p>
    <w:p/>
    <w:p>
      <w:pPr/>
      <w:r>
        <w:rPr>
          <w:b w:val="1"/>
          <w:bCs w:val="1"/>
        </w:rPr>
        <w:t xml:space="preserve">Доставка на автобусе в одну сторону из Новосибирска включена в стоимость тура (доплата за доставку туда-обратно 1600,00)</w:t>
      </w:r>
    </w:p>
    <w:p/>
    <w:p/>
    <w:p>
      <w:pPr/>
      <w:r>
        <w:rPr/>
        <w:t xml:space="preserve">Поможем Вам подобрать наиболее оптимальный вариант доставки. Поможем выбрать и приобрести билеты на самолет! </w:t>
      </w:r>
    </w:p>
    <w:p/>
    <w:p>
      <w:pPr/>
      <w:r>
        <w:rPr/>
        <w:t xml:space="preserve">Для уточнения вопросов по доставке - бесплатный номер </w:t>
      </w:r>
    </w:p>
    <w:p>
      <w:pPr/>
      <w:r>
        <w:rPr>
          <w:b w:val="1"/>
          <w:bCs w:val="1"/>
        </w:rPr>
        <w:t xml:space="preserve">8-800-505-96-15.</w:t>
      </w:r>
    </w:p>
    <w:p/>
    <w:p/>
    <w:p/>
    <w:p>
      <w:pPr/>
      <w:r>
        <w:rPr>
          <w:b w:val="1"/>
          <w:bCs w:val="1"/>
        </w:rPr>
        <w:t xml:space="preserve">Доставка до туркомплекса "Таёжник":</w:t>
      </w:r>
    </w:p>
    <w:p/>
    <w:p/>
    <w:p>
      <w:pPr>
        <w:numPr>
          <w:ilvl w:val="0"/>
          <w:numId w:val="4"/>
        </w:numPr>
      </w:pPr>
      <w:r>
        <w:rPr/>
        <w:t xml:space="preserve">Встреча в аэропорту г. Барнаула (с 5:00 до 7:30 утра), встреча ж/д вокзал г. Барнаул с 8 до 9 утра.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В случае опоздания самолета на 1 час и более сформированные машины отправляются в рейс, Ваши контактные данные передаются другому водителю и время выезда зависит от набора машины. Возможна организация индивидуального трансфера в любое время, по согласованию с нами, стоимость такого трансфера 6000,00 руб. за машину. Выезд из т/к “Таёжник” осуществляется в 22:30 в день окончания маршрута, либо в 10:30 - 11:00 на следующий день. Время в пути 3-4 часа.</w:t>
      </w:r>
    </w:p>
    <w:p>
      <w:pPr>
        <w:numPr>
          <w:ilvl w:val="0"/>
          <w:numId w:val="4"/>
        </w:numPr>
      </w:pPr>
      <w:r>
        <w:rPr/>
        <w:t xml:space="preserve">Встреча в аэропорту Горно-Алтайска по прилету рейса Москва-Горно-Алтайск, время по расписанию 8:25, если рейс задерживается - то по факту прилета. Ваши контактные номера телефонов будут у водителя, который свяжется с Вами по прилету самолета. Выезд из т/к “Таёжник” по окончании маршрута осуществляется на следующий день после завершения тура, ко времени вылета самолета (9:35) - 7:45 - 8:00</w:t>
      </w:r>
    </w:p>
    <w:p>
      <w:pPr>
        <w:numPr>
          <w:ilvl w:val="0"/>
          <w:numId w:val="4"/>
        </w:numPr>
      </w:pPr>
      <w:r>
        <w:rPr/>
        <w:t xml:space="preserve">Доставка на туристских автобусах из Новосибирска. Автобусы ходят дважды в неделю (четверг и суббота в сторону Манжерока и в пятницу и воскресенье обратно), и доставка на них в обе стороны возможна только если даты начала и окончания выбранного тура подпадает под их расписание. Возможен вариант когда доставка на туристическом автобусе осуществляется в одну сторону, в противоположную сторону доставка осуществляется на микроавтобусах либо автомобилях, также возможен выезд на рейсовом автобусе (билет на него мы для Вас приобретем)</w:t>
      </w:r>
    </w:p>
    <w:p>
      <w:pPr/>
      <w:r>
        <w:rPr/>
        <w:t xml:space="preserve">Расписание движения туристских автобусах в летний период по направлению Новосибирск - т/к “Таёжник”. Место посадки - площадка около бывшей гостиницы Новосибирск, находится напротив центрального входа в железнодорожный вокзал Новосибирск-Главный</w:t>
      </w:r>
    </w:p>
    <w:p/>
    <w:p/>
    <w:p>
      <w:pPr/>
      <w:r>
        <w:rPr/>
        <w:t xml:space="preserve">Четверг и суббота в 23-45, время прибытия на т/к “Таёжник” 7:00-8:00 в пятницу и воскресенье соответственно.</w:t>
      </w:r>
    </w:p>
    <w:p/>
    <w:p/>
    <w:p>
      <w:pPr/>
      <w:r>
        <w:rPr/>
        <w:t xml:space="preserve">Выезд на туристских автобусах по направлению т/к “Таёжник - Новосибирск в 12-00 в пятницу и воскресенье. Время в пути 8-9 часов.</w:t>
      </w:r>
    </w:p>
    <w:p/>
    <w:p/>
    <w:p>
      <w:pPr>
        <w:numPr>
          <w:ilvl w:val="0"/>
          <w:numId w:val="5"/>
        </w:numPr>
      </w:pPr>
      <w:r>
        <w:rPr/>
        <w:t xml:space="preserve">Доставка из Новосибирска, в дни когда не ходят туристские автобусы осуществляется на рейсовых автобусах Новосибирского автовокзала, маршрут Новосибирск-Чемал. Расписание движения: из Новосибирска 22:15 (ежедневно), обратно из Манжерока в 11:30 (ежедневно). С расписанием можно ознакомиться здесь: </w:t>
      </w:r>
      <w:hyperlink r:id="rId12" w:history="1">
        <w:r>
          <w:rPr/>
          <w:t xml:space="preserve">https://nsk-avtovokzal.ru</w:t>
        </w:r>
      </w:hyperlink>
      <w:r>
        <w:rPr/>
        <w:t xml:space="preserve">. Чтобы успеть на автобус необходимо прибыть в Новосибирск не позднее, чем за 2 часа до отправления автобуса. Место высадки из автобуса т/к Таёжник” - 468 км чуйского тракта, не доезжая 2,5км до с.Манжерок. Если Вы приобретаете билеты самостоятельно выбирайте пункт назначения - с.Манжерок. Ориентиром для своевременной высадки из автобуса станет памятник Шишкову, через 150 метров от которого расположены базы “Таёжник” и “Любава”. Билет на автобус мы можем приобрести для Вас и отправим на эл.адрес. Возможно организация индивидуального трансфера на легковых автомобилях или микроавтобусах стоимость 8000 рублей за легковой автомобиль и 14 000 рублей за семиместный автомобиль, 20 000 рублей за 10-ти местный автомобиль.</w:t>
      </w:r>
    </w:p>
    <w:p>
      <w:pPr>
        <w:numPr>
          <w:ilvl w:val="0"/>
          <w:numId w:val="5"/>
        </w:numPr>
      </w:pPr>
      <w:r>
        <w:rPr/>
        <w:t xml:space="preserve">Выезд из т/к “Таёжник” осуществляется в 22:30 в день окончания маршрута, либо в 10:30 - 11:00 на следующий день.</w:t>
      </w:r>
    </w:p>
    <w:p>
      <w:pPr>
        <w:numPr>
          <w:ilvl w:val="0"/>
          <w:numId w:val="5"/>
        </w:numPr>
      </w:pPr>
      <w:r>
        <w:rPr/>
        <w:t xml:space="preserve">Также есть возможность прибыть в аэропорт Горно-Алтайска из городов Томск, Челябинск, Новосибирск. Данная доставка имеет некоторые особенности, а именно время прибытия и дни осуществления рейсов, исходя из чего данная доставка подходит не под каждый маршрут, либо требует прибытия в Горный Алтай в день, предшествующий дню начала тура. Информацию о том, подходит ли Вам такая доставка и/или когда её лучше осуществить предоставят Вам сотрудники турфирмы после того, как Вы выберете маршрут и дату заезда.</w:t>
      </w:r>
    </w:p>
    <w:p>
      <w:pPr/>
      <w:r>
        <w:rPr/>
        <w:t xml:space="preserve">С расписанием полетов самолетов можно ознакомиться здесь: </w:t>
      </w:r>
    </w:p>
    <w:p>
      <w:pPr/>
      <w:hyperlink r:id="rId13" w:history="1">
        <w:r>
          <w:rPr/>
          <w:t xml:space="preserve">http://www.ga-airport.ru/passazhiram1/raspisanie-reysov</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DD70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07FC6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3E4B5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82B5B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679B8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alaktu.ru/for-tourists/vesci-v-konniy-tur" TargetMode="External"/><Relationship Id="rId8" Type="http://schemas.openxmlformats.org/officeDocument/2006/relationships/hyperlink" Target="http://altaiatour.ru/for-tourists/strahovanie" TargetMode="External"/><Relationship Id="rId9" Type="http://schemas.openxmlformats.org/officeDocument/2006/relationships/hyperlink" Target="http://altaiatour.ru/for-tourists/pitanie-turistov-na-marshrute" TargetMode="External"/><Relationship Id="rId10" Type="http://schemas.openxmlformats.org/officeDocument/2006/relationships/hyperlink" Target="http://altaiatour.ru/for-tourists/snaryajenie" TargetMode="External"/><Relationship Id="rId11" Type="http://schemas.openxmlformats.org/officeDocument/2006/relationships/hyperlink" Target="https://forms.yandex.ru/cloud/67035c345d2a067341e3f1b7/" TargetMode="External"/><Relationship Id="rId12" Type="http://schemas.openxmlformats.org/officeDocument/2006/relationships/hyperlink" Target="https://nsk-avtovokzal.ru/" TargetMode="External"/><Relationship Id="rId13" Type="http://schemas.openxmlformats.org/officeDocument/2006/relationships/hyperlink" Target="http://www.ga-airport.ru/passazhiram1/raspisanie-reys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2026-08-05T17:52:28+00:00</dcterms:created>
  <dcterms:modified xsi:type="dcterms:W3CDTF">2026-08-05T17:52:28+00:00</dcterms:modified>
</cp:coreProperties>
</file>

<file path=docProps/custom.xml><?xml version="1.0" encoding="utf-8"?>
<Properties xmlns="http://schemas.openxmlformats.org/officeDocument/2006/custom-properties" xmlns:vt="http://schemas.openxmlformats.org/officeDocument/2006/docPropsVTypes"/>
</file>