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Мультинские озера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79 800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Стоимость тура при проживании в палатках - 79800 рублей.</w:t>
      </w:r>
    </w:p>
    <w:p/>
    <w:p>
      <w:pPr/>
      <w:r>
        <w:rPr>
          <w:b w:val="1"/>
          <w:bCs w:val="1"/>
        </w:rPr>
        <w:t xml:space="preserve">Стоимость тура при одноместном проживании в палатке - 86000 рублей.</w:t>
      </w:r>
    </w:p>
    <w:p/>
    <w:p>
      <w:pPr>
        <w:pStyle w:val="Heading1"/>
      </w:pPr>
    </w:p>
    <w:p>
      <w:pPr/>
      <w:r>
        <w:rPr/>
        <w:t xml:space="preserve">⛰️ Вы увидите главное:</w:t>
      </w:r>
    </w:p>
    <w:p/>
    <w:p/>
    <w:p>
      <w:pPr>
        <w:numPr>
          <w:ilvl w:val="0"/>
          <w:numId w:val="1"/>
        </w:numPr>
      </w:pPr>
      <w:r>
        <w:rPr/>
        <w:t xml:space="preserve">Нижнее, Среднее и Верхнее Мультинские озёра — три жемчужины Катунского хребта на высоте 1710–1740 м</w:t>
      </w:r>
    </w:p>
    <w:p>
      <w:pPr>
        <w:numPr>
          <w:ilvl w:val="0"/>
          <w:numId w:val="1"/>
        </w:numPr>
      </w:pPr>
      <w:r>
        <w:rPr/>
        <w:t xml:space="preserve">Поперечное озеро — бирюзовое зеркало в обрамлении белоснежных вершин</w:t>
      </w:r>
    </w:p>
    <w:p>
      <w:pPr>
        <w:numPr>
          <w:ilvl w:val="0"/>
          <w:numId w:val="1"/>
        </w:numPr>
      </w:pPr>
      <w:r>
        <w:rPr/>
        <w:t xml:space="preserve">Озеро Куйгук и одноимённый водопад — верхом на алтайских лошадях</w:t>
      </w:r>
    </w:p>
    <w:p>
      <w:pPr>
        <w:numPr>
          <w:ilvl w:val="0"/>
          <w:numId w:val="1"/>
        </w:numPr>
      </w:pPr>
      <w:r>
        <w:rPr/>
        <w:t xml:space="preserve">Катунский биосферный заповедник — relicтовые растения, 97 видов грибов, первозданная тайга</w:t>
      </w:r>
    </w:p>
    <w:p>
      <w:pPr>
        <w:numPr>
          <w:ilvl w:val="0"/>
          <w:numId w:val="1"/>
        </w:numPr>
      </w:pPr>
      <w:r>
        <w:rPr/>
        <w:t xml:space="preserve">Чуйский тракт и Семинский перевал — легендарная дорога через сердце Алтая</w:t>
      </w:r>
    </w:p>
    <w:p>
      <w:pPr>
        <w:numPr>
          <w:ilvl w:val="0"/>
          <w:numId w:val="1"/>
        </w:numPr>
      </w:pPr>
      <w:r>
        <w:rPr/>
        <w:t xml:space="preserve">Протока Шумы — поющая связка между Нижним и Средним Мультинскими озёрами</w:t>
      </w:r>
    </w:p>
    <w:p>
      <w:pPr>
        <w:numPr>
          <w:ilvl w:val="0"/>
          <w:numId w:val="1"/>
        </w:numPr>
      </w:pPr>
      <w:r>
        <w:rPr/>
        <w:t xml:space="preserve">Смотровая площадка над Нижним Мультинским с видом на вершины Катунского хребта</w:t>
      </w:r>
    </w:p>
    <w:p/>
    <w:p>
      <w:pPr/>
      <w:r>
        <w:rPr>
          <w:sz w:val="24"/>
          <w:szCs w:val="24"/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Маршрут не сложный, для участия  в нем туристы должны иметь хорошую физическую подготовку (возможность преодолевать в день по 15-20 км пешком , без груза</w:t>
      </w:r>
    </w:p>
    <w:p>
      <w:pPr>
        <w:numPr>
          <w:ilvl w:val="0"/>
          <w:numId w:val="2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«Что взять с собой в комбинированный тур»</w:t>
        </w:r>
      </w:hyperlink>
      <w:r>
        <w:rPr/>
        <w:t xml:space="preserve">,</w:t>
      </w:r>
    </w:p>
    <w:p>
      <w:pPr>
        <w:numPr>
          <w:ilvl w:val="0"/>
          <w:numId w:val="2"/>
        </w:numPr>
      </w:pPr>
      <w:r>
        <w:rPr/>
        <w:t xml:space="preserve">До Нижнего Мультинского озера (и обратно)  туристы забрасываются на автомобиле высокой проходимости (УАЗ или Газ-66)</w:t>
      </w:r>
    </w:p>
    <w:p>
      <w:pPr>
        <w:numPr>
          <w:ilvl w:val="0"/>
          <w:numId w:val="2"/>
        </w:numPr>
      </w:pPr>
      <w:r>
        <w:rPr/>
        <w:t xml:space="preserve">На маршруте работают 1-2 инструктора</w:t>
      </w:r>
    </w:p>
    <w:p>
      <w:pPr>
        <w:numPr>
          <w:ilvl w:val="0"/>
          <w:numId w:val="2"/>
        </w:numPr>
      </w:pPr>
      <w:r>
        <w:rPr/>
        <w:t xml:space="preserve">Дети до 12 лет на маршрут не допускаются;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"Ингосстрах".Страховой полис выписывается на группу и находится у инструкторов по маршруту. 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3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3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3"/>
        </w:numPr>
      </w:pPr>
      <w:r>
        <w:rPr/>
        <w:t xml:space="preserve">Оплата работы инструктора;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медицинская страховка</w:t>
      </w:r>
      <w:hyperlink r:id="rId8" w:history="1">
        <w:r>
          <w:rPr/>
          <w:t xml:space="preserve"/>
        </w:r>
      </w:hyperlink>
    </w:p>
    <w:p>
      <w:pPr>
        <w:numPr>
          <w:ilvl w:val="0"/>
          <w:numId w:val="3"/>
        </w:numPr>
      </w:pPr>
      <w:r>
        <w:rPr/>
        <w:t xml:space="preserve">Оплата трехразового питания по программе(в некоторые дни обеды в виде перекуса)</w:t>
      </w:r>
      <w:hyperlink r:id="rId9" w:history="1">
        <w:r>
          <w:rPr/>
          <w:t xml:space="preserve"/>
        </w:r>
      </w:hyperlink>
    </w:p>
    <w:p>
      <w:pPr>
        <w:numPr>
          <w:ilvl w:val="0"/>
          <w:numId w:val="3"/>
        </w:numPr>
      </w:pPr>
      <w:r>
        <w:rPr/>
        <w:t xml:space="preserve">Аренда снаряжения 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4"/>
        </w:numPr>
      </w:pPr>
      <w:r>
        <w:rPr/>
        <w:t xml:space="preserve">Иной трансфер до туркомплекса "Таежник" и обратно, кроме группового</w:t>
      </w:r>
    </w:p>
    <w:p>
      <w:pPr>
        <w:numPr>
          <w:ilvl w:val="0"/>
          <w:numId w:val="4"/>
        </w:numPr>
      </w:pPr>
      <w:r>
        <w:rPr/>
        <w:t xml:space="preserve">Страховой полис выписывается на группу и находится у инструкторов по маршруту. </w:t>
      </w:r>
      <w:r>
        <w:rPr>
          <w:i w:val="1"/>
          <w:iCs w:val="1"/>
        </w:rPr>
        <w:t xml:space="preserve">Страховка от клеща не входит в стоимость тура</w:t>
      </w:r>
      <w:r>
        <w:rPr/>
        <w:t xml:space="preserve">, её можно оформить дополнительно, стоимость страховки 400,00 рублей, срок действия 1 год.;</w:t>
      </w:r>
    </w:p>
    <w:p>
      <w:pPr>
        <w:numPr>
          <w:ilvl w:val="0"/>
          <w:numId w:val="4"/>
        </w:numPr>
      </w:pPr>
      <w:r>
        <w:rPr/>
        <w:t xml:space="preserve">ужин в 1 и 7 день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– с. Мульта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и сбор группы.Завтрак в кафе "Таёжник". Прибыть нужно до 10:00 утра. Выезд по маршруту до с.Мульта.Во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населения.Прибытие в с.Мульта-размещение(душ на территории).Ужин не включен.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Мульта– Нижнее Мультинское озеро. Экскурсия на Среднее Мультинское озеро и Шумы.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 25 \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с.Мульта– Нижнее Мультинское озеро. Экскурсия на Среднее Мультинское озеро и Шумы.Заброска на ГАЗ-66 или УАЗ до Нижнего Мультинского озера (1710 м, длина 2370 м, глубина 21 м). Лагерь разбиваем на поляне на берегу озера, здесь проведём несколько ночей. После обеда — пешая экскурсия на Среднее Мультинское озеро (1740 м, длина 1990 м, глубина 8 м). Озёра соединены протокой Шумы — её мелодию вы услышите сразу и запомните надолго. Ужин на костре. Экскурсия 3–4 часа.Экскурсия займет 3-4 часа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Радиальный выход на Верхнее Мультинское озеро.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9 / пешком 16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на Верхнее Мультинское озеро. Нижнее и Среднее Мультинские озёра пересекаем на катере — чтобы не повторять вчерашнюю тропу. На берегу Среднего — кордон Катунского биосферного заповедника, где инструктор предъявляет пропуска. Дальше — пешком вдоль реки к Верхнему Мультинскому озеру: самому дикому и живописному из системы. Овальная чаша 1,5 км длиной, окружена заснеженными вершинами. В озеро обрываются одиннадцать ручьёв-водопадов, высота одного из них — 60 м. Баня. Экскурсия 7–8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Радиальный выход  на Поперечное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5 / пешком 22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на Поперечное озеро До кордона заповедника — знакомый путь. Но тропа сворачивает налево и начинает набирать высоту. Цель — Поперечное озеро, вытянутое на 1,7 км с севера на юг. В безветренную погоду это зрелище, от которого забываешь дышать: бирюзовая гладь, белоснежные пики в отражении, жемчужные нити водопадов на прибрежных скалах, бездонное синее небо. Баня. Экскурсия 7–8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Радиальный выход  озеро Куйгук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озеро Куйгук Тропа начинается у лагеря на берегу Нижнего Мультинского озера и идёт вдоль правого берега реки Мульта — мимо кедровых грив, зарослей жимолости и таёжных полян, заросших цветущим Иван-чаем. Постепенно река сужается, тайга густеет, и тропа сворачивает в долину реки Куйгук.Подъём начинается мягко, но неумолимо. Воздух становится ощутимо прохладнее, тишина — гуще. Где-то впереди уже слышен гул воды: это водопад Куйгук. Тропа к нему проходит по крупным камням — нужна внимательность на ногах, но каждый шаг вознаграждается. Когда сквозь деревья впервые открывается вид на водопад — замираешь. Мощный поток обрывается с отвесной скалы в каменную чашу, вокруг — облака водяной пыли и свежесть, которую невозможно передать на фото. Отдых, памятные кадры — и дальше вверх.⭐ Главная цель — Куйгукские озёра, два высокогорных зеркала: Верхнее Куйгук и Нижнее Куйгук. Вода в них настолько прозрачная, что дно читается на несколько метров вперёд. Озёра окружены отвесными скалами и снежниками, которые не тают даже в августе. Состояние абсолютной тишины и отрыва от всего городского — на фоне Катунского хребта.Возвращаемся той же тропой — вниз по долине реки Куйгук, затем вдоль реки Мульта обратно к лагерю на Нижнем Мультинском озере.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на смотровую площадку вид на Нижнее Мультинское озеро и вершины Катунского хребта.(резервный день)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на смотровую площадку откуда открывается вид на Нижнее Мультинское озеро и вершины Катунского хребта.В этот день туристы смогут насладиться видом Нижнего Мультинского озера с высоты птичьего полета. Для этого путешественники отправляются по тропе до обзорной площадки над озером. Энергия будет потрачена не зря. Бесконечная синь зеркала озера притягивает взгляды даже самых взыскательных путешественников. В водной глади озера отражаются склоны гор, окружающих озеро. Можно неспешно наслаждаться великолепием природы Катунского хребта. Баня.Время экскурсии 3-4 часа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Мультинское озеро - Мульта-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Мультинское озеро - Село Маральник - Село  Верхний Уймон - Горно-АлтайскСпуск на ГАЗ-66 по долине реки Мульта до с. Мульта. Пересадка на авто, переезд в Горно-Алтайск с остановкой на обед. Прибытие, окончание программы. Дополнительные ночи не входят в стоимость — билеты берите с вылетом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13.07.2027 - 19.07.2027 12 человек</w:t>
      </w:r>
    </w:p>
    <w:p>
      <w:pPr/>
      <w:r>
        <w:rPr/>
        <w:t xml:space="preserve">19.07.2027 - 25.07.2027 12 человек</w:t>
      </w:r>
    </w:p>
    <w:p>
      <w:pPr/>
      <w:r>
        <w:rPr/>
        <w:t xml:space="preserve">04.08.2027 - 10.08.2027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E46F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1C66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DE2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9F8B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chto-vzyat-s-soboy-v-kombinirova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2026-09-10T12:10:15+00:00</dcterms:created>
  <dcterms:modified xsi:type="dcterms:W3CDTF">2026-09-10T12:10:15+00:00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